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6473FE" w14:textId="069545AF" w:rsidR="000E1842" w:rsidRPr="00D02AAA" w:rsidRDefault="00604A93" w:rsidP="00B1399B">
      <w:pPr>
        <w:ind w:left="7080"/>
        <w:jc w:val="right"/>
        <w:rPr>
          <w:rFonts w:ascii="Times New Roman" w:eastAsia="Times New Roman" w:hAnsi="Times New Roman"/>
          <w:b/>
          <w:i/>
          <w:iCs/>
          <w:sz w:val="24"/>
          <w:szCs w:val="24"/>
          <w:lang w:eastAsia="fr-FR"/>
        </w:rPr>
      </w:pPr>
      <w:r w:rsidRPr="00D02AAA">
        <w:rPr>
          <w:rFonts w:ascii="Times New Roman" w:hAnsi="Times New Roman"/>
          <w:b/>
          <w:i/>
          <w:iCs/>
          <w:sz w:val="24"/>
          <w:szCs w:val="24"/>
          <w:lang w:eastAsia="bg-BG"/>
        </w:rPr>
        <w:t xml:space="preserve">Приложение </w:t>
      </w:r>
      <w:r w:rsidR="00D02AAA" w:rsidRPr="00D02AAA">
        <w:rPr>
          <w:rFonts w:ascii="Times New Roman" w:hAnsi="Times New Roman"/>
          <w:b/>
          <w:i/>
          <w:iCs/>
          <w:sz w:val="24"/>
          <w:szCs w:val="24"/>
          <w:lang w:eastAsia="bg-BG"/>
        </w:rPr>
        <w:t>19</w:t>
      </w:r>
    </w:p>
    <w:p w14:paraId="45D45C22" w14:textId="77777777" w:rsidR="00DE179D" w:rsidRDefault="00DE179D" w:rsidP="00B74FFF">
      <w:pPr>
        <w:spacing w:after="0"/>
        <w:jc w:val="center"/>
        <w:rPr>
          <w:rFonts w:ascii="Times New Roman" w:hAnsi="Times New Roman"/>
          <w:b/>
          <w:sz w:val="24"/>
          <w:szCs w:val="24"/>
        </w:rPr>
      </w:pPr>
    </w:p>
    <w:p w14:paraId="48241283" w14:textId="406D8D59" w:rsidR="000E1842" w:rsidRPr="004A36D4" w:rsidRDefault="000E1842" w:rsidP="00B74FFF">
      <w:pPr>
        <w:spacing w:after="0"/>
        <w:jc w:val="center"/>
        <w:rPr>
          <w:rFonts w:ascii="Times New Roman" w:hAnsi="Times New Roman"/>
          <w:b/>
          <w:sz w:val="24"/>
          <w:szCs w:val="24"/>
        </w:rPr>
      </w:pPr>
      <w:r w:rsidRPr="004A36D4">
        <w:rPr>
          <w:rFonts w:ascii="Times New Roman" w:hAnsi="Times New Roman"/>
          <w:b/>
          <w:sz w:val="24"/>
          <w:szCs w:val="24"/>
        </w:rPr>
        <w:t>АДМИНИСТРАТИВЕН ДОГОВОР</w:t>
      </w:r>
    </w:p>
    <w:p w14:paraId="2AE70D39" w14:textId="53C33CC9" w:rsidR="00B1399B" w:rsidRPr="004A36D4" w:rsidRDefault="00B1399B" w:rsidP="00B1399B">
      <w:pPr>
        <w:spacing w:after="0"/>
        <w:jc w:val="center"/>
        <w:rPr>
          <w:rFonts w:ascii="Times New Roman" w:hAnsi="Times New Roman"/>
          <w:b/>
          <w:sz w:val="24"/>
          <w:szCs w:val="24"/>
        </w:rPr>
      </w:pPr>
      <w:r w:rsidRPr="004A36D4">
        <w:rPr>
          <w:rFonts w:ascii="Times New Roman" w:hAnsi="Times New Roman"/>
          <w:b/>
          <w:sz w:val="24"/>
          <w:szCs w:val="24"/>
        </w:rPr>
        <w:t xml:space="preserve">за предоставяне на безвъзмездна финансова помощ </w:t>
      </w:r>
    </w:p>
    <w:p w14:paraId="7CF3112E" w14:textId="77777777" w:rsidR="00BD3392" w:rsidRPr="004A36D4" w:rsidRDefault="00BD3392" w:rsidP="00B74FFF">
      <w:pPr>
        <w:spacing w:after="0"/>
        <w:jc w:val="center"/>
        <w:rPr>
          <w:rFonts w:ascii="Times New Roman" w:hAnsi="Times New Roman"/>
          <w:b/>
          <w:sz w:val="24"/>
          <w:szCs w:val="24"/>
        </w:rPr>
      </w:pPr>
      <w:r w:rsidRPr="004A36D4">
        <w:rPr>
          <w:rFonts w:ascii="Times New Roman" w:hAnsi="Times New Roman"/>
          <w:b/>
          <w:sz w:val="24"/>
          <w:szCs w:val="24"/>
        </w:rPr>
        <w:t>п</w:t>
      </w:r>
      <w:r w:rsidR="00B95BED" w:rsidRPr="004A36D4">
        <w:rPr>
          <w:rFonts w:ascii="Times New Roman" w:hAnsi="Times New Roman"/>
          <w:b/>
          <w:sz w:val="24"/>
          <w:szCs w:val="24"/>
        </w:rPr>
        <w:t>о</w:t>
      </w:r>
    </w:p>
    <w:p w14:paraId="13E70ADF" w14:textId="0E81C741" w:rsidR="00B95BED" w:rsidRPr="004A36D4" w:rsidRDefault="00B95BED" w:rsidP="00B74FFF">
      <w:pPr>
        <w:spacing w:after="0"/>
        <w:jc w:val="center"/>
        <w:rPr>
          <w:rFonts w:ascii="Times New Roman" w:hAnsi="Times New Roman"/>
          <w:b/>
          <w:sz w:val="24"/>
          <w:szCs w:val="24"/>
        </w:rPr>
      </w:pPr>
      <w:r w:rsidRPr="004A36D4">
        <w:rPr>
          <w:rFonts w:ascii="Times New Roman" w:hAnsi="Times New Roman"/>
          <w:b/>
          <w:sz w:val="24"/>
          <w:szCs w:val="24"/>
        </w:rPr>
        <w:t xml:space="preserve"> </w:t>
      </w:r>
      <w:r w:rsidR="00DE33F3" w:rsidRPr="004A36D4">
        <w:rPr>
          <w:rFonts w:ascii="Times New Roman" w:eastAsia="Times New Roman" w:hAnsi="Times New Roman"/>
          <w:b/>
          <w:snapToGrid w:val="0"/>
          <w:sz w:val="24"/>
          <w:szCs w:val="24"/>
        </w:rPr>
        <w:t>ПРОГРАМА „КОНКУРЕНТОСПОСОБНОСТ И ИНОВАЦИИ В ПРЕДПРИЯТИЯТА</w:t>
      </w:r>
      <w:r w:rsidR="000C1F9F">
        <w:rPr>
          <w:rFonts w:ascii="Times New Roman" w:eastAsia="Times New Roman" w:hAnsi="Times New Roman"/>
          <w:b/>
          <w:snapToGrid w:val="0"/>
          <w:sz w:val="24"/>
          <w:szCs w:val="24"/>
          <w:lang w:val="en-US"/>
        </w:rPr>
        <w:t xml:space="preserve">” </w:t>
      </w:r>
      <w:r w:rsidR="00DE33F3" w:rsidRPr="004A36D4">
        <w:rPr>
          <w:rFonts w:ascii="Times New Roman" w:eastAsia="Times New Roman" w:hAnsi="Times New Roman"/>
          <w:b/>
          <w:snapToGrid w:val="0"/>
          <w:sz w:val="24"/>
          <w:szCs w:val="24"/>
        </w:rPr>
        <w:t>2021-</w:t>
      </w:r>
      <w:r w:rsidR="00CA177B" w:rsidRPr="004A36D4">
        <w:rPr>
          <w:rFonts w:ascii="Times New Roman" w:eastAsia="Times New Roman" w:hAnsi="Times New Roman"/>
          <w:b/>
          <w:snapToGrid w:val="0"/>
          <w:sz w:val="24"/>
          <w:szCs w:val="24"/>
        </w:rPr>
        <w:t>2027 г.</w:t>
      </w:r>
    </w:p>
    <w:p w14:paraId="2198DBEA" w14:textId="77777777" w:rsidR="00B1399B" w:rsidRPr="004A36D4" w:rsidRDefault="00B1399B" w:rsidP="00FD3720">
      <w:pPr>
        <w:spacing w:after="0"/>
        <w:jc w:val="center"/>
        <w:rPr>
          <w:rFonts w:ascii="Times New Roman" w:hAnsi="Times New Roman"/>
          <w:b/>
          <w:sz w:val="24"/>
          <w:szCs w:val="24"/>
        </w:rPr>
      </w:pPr>
    </w:p>
    <w:p w14:paraId="00395DC1" w14:textId="77777777" w:rsidR="00B1399B" w:rsidRPr="004A36D4" w:rsidRDefault="00FD3720" w:rsidP="00B1399B">
      <w:pPr>
        <w:spacing w:after="0"/>
        <w:jc w:val="center"/>
        <w:rPr>
          <w:rFonts w:ascii="Times New Roman" w:hAnsi="Times New Roman"/>
          <w:b/>
          <w:sz w:val="24"/>
          <w:szCs w:val="24"/>
        </w:rPr>
      </w:pPr>
      <w:r w:rsidRPr="004A36D4">
        <w:rPr>
          <w:rFonts w:ascii="Times New Roman" w:hAnsi="Times New Roman"/>
          <w:b/>
          <w:sz w:val="24"/>
          <w:szCs w:val="24"/>
        </w:rPr>
        <w:t xml:space="preserve">Процедура </w:t>
      </w:r>
      <w:r w:rsidR="00B1399B" w:rsidRPr="004A36D4">
        <w:rPr>
          <w:rFonts w:ascii="Times New Roman" w:hAnsi="Times New Roman"/>
          <w:b/>
          <w:sz w:val="24"/>
          <w:szCs w:val="24"/>
          <w:lang w:val="en-US"/>
        </w:rPr>
        <w:t>чрез</w:t>
      </w:r>
      <w:r w:rsidRPr="004A36D4">
        <w:rPr>
          <w:rFonts w:ascii="Times New Roman" w:hAnsi="Times New Roman"/>
          <w:b/>
          <w:sz w:val="24"/>
          <w:szCs w:val="24"/>
        </w:rPr>
        <w:t xml:space="preserve"> подбор на </w:t>
      </w:r>
      <w:r w:rsidR="00B1399B" w:rsidRPr="004A36D4">
        <w:rPr>
          <w:rFonts w:ascii="Times New Roman" w:hAnsi="Times New Roman"/>
          <w:b/>
          <w:sz w:val="24"/>
          <w:szCs w:val="24"/>
        </w:rPr>
        <w:t>проектни предложения</w:t>
      </w:r>
    </w:p>
    <w:p w14:paraId="33CE5C01" w14:textId="29277240" w:rsidR="00B74FFF" w:rsidRPr="004A36D4" w:rsidRDefault="007F1B43" w:rsidP="00B1399B">
      <w:pPr>
        <w:spacing w:after="0"/>
        <w:jc w:val="center"/>
        <w:rPr>
          <w:rFonts w:ascii="Times New Roman" w:hAnsi="Times New Roman"/>
          <w:b/>
          <w:sz w:val="24"/>
          <w:szCs w:val="24"/>
          <w:lang w:val="en-US"/>
        </w:rPr>
      </w:pPr>
      <w:r w:rsidRPr="007F1B43">
        <w:rPr>
          <w:rFonts w:ascii="Times New Roman" w:hAnsi="Times New Roman"/>
          <w:b/>
          <w:sz w:val="24"/>
          <w:szCs w:val="24"/>
        </w:rPr>
        <w:t>BG16RFPR001-6.001 „Укрепване на промишления капацитет в областта на отбранителните способности”</w:t>
      </w:r>
    </w:p>
    <w:p w14:paraId="0EAC5042" w14:textId="0117BEFE" w:rsidR="00DE33F3" w:rsidRPr="004A36D4" w:rsidRDefault="00DE33F3" w:rsidP="00DE179D">
      <w:pPr>
        <w:spacing w:after="0" w:line="262" w:lineRule="auto"/>
        <w:jc w:val="center"/>
        <w:rPr>
          <w:rFonts w:ascii="Times New Roman" w:hAnsi="Times New Roman"/>
          <w:b/>
          <w:sz w:val="24"/>
          <w:szCs w:val="24"/>
          <w:lang w:val="en-US"/>
        </w:rPr>
      </w:pPr>
    </w:p>
    <w:p w14:paraId="038FB731" w14:textId="6BE1704E" w:rsidR="009A7C1B" w:rsidRPr="004A36D4" w:rsidRDefault="00B95BED" w:rsidP="00DE179D">
      <w:pPr>
        <w:pStyle w:val="ListParagraph"/>
        <w:spacing w:after="0" w:line="262" w:lineRule="auto"/>
        <w:ind w:left="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Настоящият договор се сключва на основание чл.</w:t>
      </w:r>
      <w:r w:rsidR="00604A93" w:rsidRPr="004A36D4">
        <w:rPr>
          <w:rFonts w:ascii="Times New Roman" w:eastAsia="Times New Roman" w:hAnsi="Times New Roman"/>
          <w:b/>
          <w:sz w:val="24"/>
          <w:szCs w:val="24"/>
          <w:lang w:eastAsia="fr-FR"/>
        </w:rPr>
        <w:t xml:space="preserve"> </w:t>
      </w:r>
      <w:r w:rsidR="00042A77" w:rsidRPr="004A36D4">
        <w:rPr>
          <w:rFonts w:ascii="Times New Roman" w:eastAsia="Times New Roman" w:hAnsi="Times New Roman"/>
          <w:b/>
          <w:sz w:val="24"/>
          <w:szCs w:val="24"/>
          <w:lang w:eastAsia="fr-FR"/>
        </w:rPr>
        <w:t>37</w:t>
      </w:r>
      <w:r w:rsidR="00604A93" w:rsidRPr="004A36D4">
        <w:rPr>
          <w:rFonts w:ascii="Times New Roman" w:eastAsia="Times New Roman" w:hAnsi="Times New Roman"/>
          <w:b/>
          <w:sz w:val="24"/>
          <w:szCs w:val="24"/>
          <w:lang w:eastAsia="fr-FR"/>
        </w:rPr>
        <w:t>, ал.</w:t>
      </w:r>
      <w:r w:rsidR="00CA177B" w:rsidRPr="004A36D4">
        <w:rPr>
          <w:rFonts w:ascii="Times New Roman" w:eastAsia="Times New Roman" w:hAnsi="Times New Roman"/>
          <w:b/>
          <w:sz w:val="24"/>
          <w:szCs w:val="24"/>
          <w:lang w:eastAsia="fr-FR"/>
        </w:rPr>
        <w:t xml:space="preserve"> </w:t>
      </w:r>
      <w:r w:rsidR="00042A77" w:rsidRPr="004A36D4">
        <w:rPr>
          <w:rFonts w:ascii="Times New Roman" w:eastAsia="Times New Roman" w:hAnsi="Times New Roman"/>
          <w:b/>
          <w:sz w:val="24"/>
          <w:szCs w:val="24"/>
          <w:lang w:eastAsia="fr-FR"/>
        </w:rPr>
        <w:t>3</w:t>
      </w:r>
      <w:r w:rsidR="00604A93" w:rsidRPr="004A36D4">
        <w:rPr>
          <w:rFonts w:ascii="Times New Roman" w:eastAsia="Times New Roman" w:hAnsi="Times New Roman"/>
          <w:b/>
          <w:sz w:val="24"/>
          <w:szCs w:val="24"/>
          <w:lang w:eastAsia="fr-FR"/>
        </w:rPr>
        <w:t xml:space="preserve"> от </w:t>
      </w:r>
      <w:r w:rsidR="00CA177B" w:rsidRPr="004A36D4">
        <w:rPr>
          <w:rFonts w:ascii="Times New Roman" w:eastAsia="Times New Roman" w:hAnsi="Times New Roman"/>
          <w:b/>
          <w:sz w:val="24"/>
          <w:szCs w:val="24"/>
          <w:lang w:eastAsia="fr-FR"/>
        </w:rPr>
        <w:t xml:space="preserve">Закона за управление на средствата от </w:t>
      </w:r>
      <w:r w:rsidR="00630FDC" w:rsidRPr="004A36D4">
        <w:rPr>
          <w:rFonts w:ascii="Times New Roman" w:eastAsia="Times New Roman" w:hAnsi="Times New Roman"/>
          <w:b/>
          <w:sz w:val="24"/>
          <w:szCs w:val="24"/>
          <w:lang w:val="en-US" w:eastAsia="fr-FR"/>
        </w:rPr>
        <w:t>E</w:t>
      </w:r>
      <w:r w:rsidR="00CA177B" w:rsidRPr="004A36D4">
        <w:rPr>
          <w:rFonts w:ascii="Times New Roman" w:eastAsia="Times New Roman" w:hAnsi="Times New Roman"/>
          <w:b/>
          <w:sz w:val="24"/>
          <w:szCs w:val="24"/>
          <w:lang w:eastAsia="fr-FR"/>
        </w:rPr>
        <w:t>вропейските фондове при споделено управление</w:t>
      </w:r>
      <w:r w:rsidR="00CA177B" w:rsidRPr="004A36D4">
        <w:rPr>
          <w:rFonts w:ascii="Times New Roman" w:eastAsia="Times New Roman" w:hAnsi="Times New Roman"/>
          <w:sz w:val="24"/>
          <w:szCs w:val="24"/>
          <w:lang w:eastAsia="fr-FR"/>
        </w:rPr>
        <w:t xml:space="preserve"> (ЗУСЕФСУ)</w:t>
      </w:r>
      <w:r w:rsidR="00180986"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w:t>
      </w:r>
      <w:r w:rsidR="009A7EE6" w:rsidRPr="004A36D4">
        <w:rPr>
          <w:rFonts w:ascii="Times New Roman" w:eastAsia="Times New Roman" w:hAnsi="Times New Roman"/>
          <w:sz w:val="24"/>
          <w:szCs w:val="24"/>
          <w:lang w:eastAsia="fr-FR"/>
        </w:rPr>
        <w:t xml:space="preserve">Решение № 712 на Министерския съвет от 2020 г. за определяне на структурите, отговорни за управлението, контрола, отчетността, координацията и одита на програмите, съфинансирани от Европейския фонд за регионално развитие, Европейския социален фонд, Кохезионния фонд, Eвропейския фонд за морско дело, рибарство и аквакултури, Фонда за справедлив преход, Европейския фонд за гарантиране на земеделието, Европейския земеделски фонд за развитие на селските райони, Фонд „Вътрешна сигурност”, Фонд „Убежище, миграция и интеграция” и „Инструмента за финансова подкрепа за управлението на границите и визовата политика” като част от Фонда за интегрирано управление на границите за програмен период 2021-2027 г., и програмите за сътрудничество, в които Република България участва за програмен период 2021-2027 г. (изм. с Решение № 272 на Министерския съвет от 28 април 2022 г., Решение № 519 на Министерския съвет от 22 юли 2022 г. и Решение № 275 от 6 април 2023 г.), </w:t>
      </w:r>
      <w:r w:rsidRPr="004A36D4">
        <w:rPr>
          <w:rFonts w:ascii="Times New Roman" w:eastAsia="Times New Roman" w:hAnsi="Times New Roman"/>
          <w:sz w:val="24"/>
          <w:szCs w:val="24"/>
          <w:lang w:eastAsia="fr-FR"/>
        </w:rPr>
        <w:t>във връзка с постъпило</w:t>
      </w:r>
      <w:r w:rsidR="00604A93"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t>проектно предложение</w:t>
      </w:r>
      <w:r w:rsidR="001B761A" w:rsidRPr="004A36D4">
        <w:rPr>
          <w:rFonts w:ascii="Times New Roman" w:eastAsia="Times New Roman" w:hAnsi="Times New Roman"/>
          <w:sz w:val="24"/>
          <w:szCs w:val="24"/>
          <w:lang w:eastAsia="fr-FR"/>
        </w:rPr>
        <w:t xml:space="preserve"> </w:t>
      </w:r>
      <w:r w:rsidR="00CA177B" w:rsidRPr="004A36D4">
        <w:rPr>
          <w:rFonts w:ascii="Times New Roman" w:eastAsia="Times New Roman" w:hAnsi="Times New Roman"/>
          <w:sz w:val="24"/>
          <w:szCs w:val="24"/>
          <w:lang w:eastAsia="fr-FR"/>
        </w:rPr>
        <w:t xml:space="preserve">в </w:t>
      </w:r>
      <w:r w:rsidR="0003415E" w:rsidRPr="004A36D4">
        <w:rPr>
          <w:rFonts w:ascii="Times New Roman" w:eastAsia="Times New Roman" w:hAnsi="Times New Roman"/>
          <w:sz w:val="24"/>
          <w:szCs w:val="24"/>
          <w:lang w:eastAsia="fr-FR"/>
        </w:rPr>
        <w:t>Информационната система за управление и наблюдение на средствата от ЕФСУ (</w:t>
      </w:r>
      <w:r w:rsidR="007B2F77" w:rsidRPr="004A36D4">
        <w:rPr>
          <w:rFonts w:ascii="Times New Roman" w:eastAsia="Times New Roman" w:hAnsi="Times New Roman"/>
          <w:sz w:val="24"/>
          <w:szCs w:val="24"/>
          <w:lang w:eastAsia="fr-FR"/>
        </w:rPr>
        <w:t>наричана по-нататък ИСУН</w:t>
      </w:r>
      <w:r w:rsidR="0003415E" w:rsidRPr="004A36D4">
        <w:rPr>
          <w:rFonts w:ascii="Times New Roman" w:eastAsia="Times New Roman" w:hAnsi="Times New Roman"/>
          <w:sz w:val="24"/>
          <w:szCs w:val="24"/>
          <w:lang w:eastAsia="fr-FR"/>
        </w:rPr>
        <w:t>)</w:t>
      </w:r>
      <w:r w:rsidR="003C6A41" w:rsidRPr="004A36D4">
        <w:rPr>
          <w:rFonts w:ascii="Times New Roman" w:eastAsia="Times New Roman" w:hAnsi="Times New Roman"/>
          <w:sz w:val="24"/>
          <w:szCs w:val="24"/>
          <w:lang w:eastAsia="fr-FR"/>
        </w:rPr>
        <w:t xml:space="preserve"> </w:t>
      </w:r>
      <w:r w:rsidR="00630FDC" w:rsidRPr="004A36D4">
        <w:rPr>
          <w:rFonts w:ascii="Times New Roman" w:eastAsia="Times New Roman" w:hAnsi="Times New Roman"/>
          <w:sz w:val="24"/>
          <w:szCs w:val="24"/>
          <w:lang w:eastAsia="fr-FR"/>
        </w:rPr>
        <w:t>с</w:t>
      </w:r>
      <w:r w:rsidR="00630FDC" w:rsidRPr="004A36D4">
        <w:rPr>
          <w:rFonts w:ascii="Times New Roman" w:eastAsia="Times New Roman" w:hAnsi="Times New Roman"/>
          <w:sz w:val="24"/>
          <w:szCs w:val="24"/>
          <w:lang w:val="en-US" w:eastAsia="fr-FR"/>
        </w:rPr>
        <w:t xml:space="preserve"> </w:t>
      </w:r>
      <w:r w:rsidR="00630FDC" w:rsidRPr="004A36D4">
        <w:rPr>
          <w:rFonts w:ascii="Times New Roman" w:eastAsia="Times New Roman" w:hAnsi="Times New Roman"/>
          <w:sz w:val="24"/>
          <w:szCs w:val="24"/>
          <w:lang w:eastAsia="fr-FR"/>
        </w:rPr>
        <w:t>номер</w:t>
      </w:r>
      <w:r w:rsidRPr="004A36D4">
        <w:rPr>
          <w:rFonts w:ascii="Times New Roman" w:eastAsia="Times New Roman" w:hAnsi="Times New Roman"/>
          <w:sz w:val="24"/>
          <w:szCs w:val="24"/>
          <w:lang w:eastAsia="fr-FR"/>
        </w:rPr>
        <w:t xml:space="preserve"> </w:t>
      </w:r>
      <w:r w:rsidR="00604A93" w:rsidRPr="004A36D4">
        <w:rPr>
          <w:rFonts w:ascii="Times New Roman" w:eastAsia="Times New Roman" w:hAnsi="Times New Roman"/>
          <w:sz w:val="24"/>
          <w:szCs w:val="24"/>
          <w:lang w:eastAsia="fr-FR"/>
        </w:rPr>
        <w:t>........</w:t>
      </w:r>
      <w:r w:rsidR="00B74FFF" w:rsidRPr="004A36D4">
        <w:rPr>
          <w:rFonts w:ascii="Times New Roman" w:eastAsia="Times New Roman" w:hAnsi="Times New Roman"/>
          <w:sz w:val="24"/>
          <w:szCs w:val="24"/>
          <w:lang w:eastAsia="fr-FR"/>
        </w:rPr>
        <w:t>..</w:t>
      </w:r>
      <w:r w:rsidR="00604A93" w:rsidRPr="004A36D4">
        <w:rPr>
          <w:rFonts w:ascii="Times New Roman" w:eastAsia="Times New Roman" w:hAnsi="Times New Roman"/>
          <w:sz w:val="24"/>
          <w:szCs w:val="24"/>
          <w:lang w:eastAsia="fr-FR"/>
        </w:rPr>
        <w:t>..............................</w:t>
      </w:r>
      <w:r w:rsidR="00B74FFF" w:rsidRPr="004A36D4">
        <w:rPr>
          <w:rFonts w:ascii="Times New Roman" w:eastAsia="Times New Roman" w:hAnsi="Times New Roman"/>
          <w:sz w:val="24"/>
          <w:szCs w:val="24"/>
          <w:lang w:eastAsia="fr-FR"/>
        </w:rPr>
        <w:t>...............</w:t>
      </w:r>
      <w:r w:rsidR="00604A93"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t>и т.</w:t>
      </w:r>
      <w:r w:rsidR="00630FDC" w:rsidRPr="004A36D4">
        <w:rPr>
          <w:rFonts w:ascii="Times New Roman" w:eastAsia="Times New Roman" w:hAnsi="Times New Roman"/>
          <w:sz w:val="24"/>
          <w:szCs w:val="24"/>
          <w:lang w:eastAsia="fr-FR"/>
        </w:rPr>
        <w:t xml:space="preserve"> </w:t>
      </w:r>
      <w:r w:rsidR="00604A93"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от </w:t>
      </w:r>
      <w:r w:rsidR="00CA177B" w:rsidRPr="004A36D4">
        <w:rPr>
          <w:rFonts w:ascii="Times New Roman" w:eastAsia="Times New Roman" w:hAnsi="Times New Roman"/>
          <w:sz w:val="24"/>
          <w:szCs w:val="24"/>
          <w:lang w:eastAsia="fr-FR"/>
        </w:rPr>
        <w:t>О</w:t>
      </w:r>
      <w:r w:rsidRPr="004A36D4">
        <w:rPr>
          <w:rFonts w:ascii="Times New Roman" w:eastAsia="Times New Roman" w:hAnsi="Times New Roman"/>
          <w:sz w:val="24"/>
          <w:szCs w:val="24"/>
          <w:lang w:eastAsia="fr-FR"/>
        </w:rPr>
        <w:t>ценителен доклад</w:t>
      </w:r>
      <w:r w:rsidR="00A94E5C" w:rsidRPr="004A36D4">
        <w:rPr>
          <w:rFonts w:ascii="Times New Roman" w:eastAsia="Times New Roman" w:hAnsi="Times New Roman"/>
          <w:sz w:val="24"/>
          <w:szCs w:val="24"/>
          <w:lang w:eastAsia="fr-FR"/>
        </w:rPr>
        <w:t xml:space="preserve">, </w:t>
      </w:r>
      <w:r w:rsidR="00A94E5C" w:rsidRPr="004A36D4">
        <w:rPr>
          <w:rFonts w:ascii="Times New Roman" w:eastAsia="Times New Roman" w:hAnsi="Times New Roman"/>
          <w:sz w:val="24"/>
          <w:szCs w:val="24"/>
          <w:lang w:val="en-US" w:eastAsia="fr-FR"/>
        </w:rPr>
        <w:t>(</w:t>
      </w:r>
      <w:r w:rsidR="00A94E5C" w:rsidRPr="004A36D4">
        <w:rPr>
          <w:rFonts w:ascii="Times New Roman" w:eastAsia="Times New Roman" w:hAnsi="Times New Roman"/>
          <w:sz w:val="24"/>
          <w:szCs w:val="24"/>
          <w:lang w:eastAsia="fr-FR"/>
        </w:rPr>
        <w:t>изготвен на осн</w:t>
      </w:r>
      <w:r w:rsidR="000C1F9F">
        <w:rPr>
          <w:rFonts w:ascii="Times New Roman" w:eastAsia="Times New Roman" w:hAnsi="Times New Roman"/>
          <w:sz w:val="24"/>
          <w:szCs w:val="24"/>
          <w:lang w:eastAsia="fr-FR"/>
        </w:rPr>
        <w:t>ование</w:t>
      </w:r>
      <w:r w:rsidR="00A94E5C" w:rsidRPr="004A36D4">
        <w:rPr>
          <w:rFonts w:ascii="Times New Roman" w:eastAsia="Times New Roman" w:hAnsi="Times New Roman"/>
          <w:sz w:val="24"/>
          <w:szCs w:val="24"/>
          <w:lang w:eastAsia="fr-FR"/>
        </w:rPr>
        <w:t xml:space="preserve"> чл. 35 от ЗУСЕФСУ</w:t>
      </w:r>
      <w:r w:rsidR="00A94E5C" w:rsidRPr="004A36D4">
        <w:rPr>
          <w:rFonts w:ascii="Times New Roman" w:eastAsia="Times New Roman" w:hAnsi="Times New Roman"/>
          <w:sz w:val="24"/>
          <w:szCs w:val="24"/>
          <w:lang w:val="en-US" w:eastAsia="fr-FR"/>
        </w:rPr>
        <w:t>)</w:t>
      </w:r>
      <w:r w:rsidR="00A94E5C" w:rsidRPr="004A36D4">
        <w:rPr>
          <w:rFonts w:ascii="Times New Roman" w:eastAsia="Times New Roman" w:hAnsi="Times New Roman"/>
          <w:sz w:val="24"/>
          <w:szCs w:val="24"/>
          <w:lang w:eastAsia="fr-FR"/>
        </w:rPr>
        <w:t xml:space="preserve">, одобрен от </w:t>
      </w:r>
      <w:r w:rsidR="00FD3720" w:rsidRPr="004A36D4">
        <w:rPr>
          <w:rFonts w:ascii="Times New Roman" w:eastAsia="Times New Roman" w:hAnsi="Times New Roman"/>
          <w:sz w:val="24"/>
          <w:szCs w:val="24"/>
          <w:lang w:eastAsia="fr-FR"/>
        </w:rPr>
        <w:t xml:space="preserve">Ръководителя на Управляващия орган на </w:t>
      </w:r>
      <w:r w:rsidR="00336DC7" w:rsidRPr="004A36D4">
        <w:rPr>
          <w:rFonts w:ascii="Times New Roman" w:eastAsia="Times New Roman" w:hAnsi="Times New Roman"/>
          <w:sz w:val="24"/>
          <w:szCs w:val="24"/>
          <w:lang w:eastAsia="fr-FR"/>
        </w:rPr>
        <w:t>П</w:t>
      </w:r>
      <w:r w:rsidR="00FD3720" w:rsidRPr="004A36D4">
        <w:rPr>
          <w:rFonts w:ascii="Times New Roman" w:eastAsia="Times New Roman" w:hAnsi="Times New Roman"/>
          <w:sz w:val="24"/>
          <w:szCs w:val="24"/>
          <w:lang w:eastAsia="fr-FR"/>
        </w:rPr>
        <w:t>рограма „Конкурентоспособност и иновации в предприятията</w:t>
      </w:r>
      <w:r w:rsidR="000C1F9F">
        <w:rPr>
          <w:rFonts w:ascii="Times New Roman" w:eastAsia="Times New Roman" w:hAnsi="Times New Roman"/>
          <w:sz w:val="24"/>
          <w:szCs w:val="24"/>
          <w:lang w:val="en-US" w:eastAsia="fr-FR"/>
        </w:rPr>
        <w:t>”</w:t>
      </w:r>
      <w:r w:rsidR="00FD3720" w:rsidRPr="004A36D4">
        <w:rPr>
          <w:rFonts w:ascii="Times New Roman" w:eastAsia="Times New Roman" w:hAnsi="Times New Roman"/>
          <w:sz w:val="24"/>
          <w:szCs w:val="24"/>
          <w:lang w:eastAsia="fr-FR"/>
        </w:rPr>
        <w:t xml:space="preserve"> 2021-2027 (УО на </w:t>
      </w:r>
      <w:r w:rsidR="00F70999" w:rsidRPr="004A36D4">
        <w:rPr>
          <w:rFonts w:ascii="Times New Roman" w:eastAsia="Times New Roman" w:hAnsi="Times New Roman"/>
          <w:sz w:val="24"/>
          <w:szCs w:val="24"/>
          <w:lang w:eastAsia="fr-FR"/>
        </w:rPr>
        <w:t>ПКИП</w:t>
      </w:r>
      <w:r w:rsidR="00FD3720" w:rsidRPr="004A36D4">
        <w:rPr>
          <w:rFonts w:ascii="Times New Roman" w:eastAsia="Times New Roman" w:hAnsi="Times New Roman"/>
          <w:sz w:val="24"/>
          <w:szCs w:val="24"/>
          <w:lang w:eastAsia="fr-FR"/>
        </w:rPr>
        <w:t>)</w:t>
      </w:r>
      <w:r w:rsidR="003C6A41" w:rsidRPr="004A36D4">
        <w:rPr>
          <w:rFonts w:ascii="Times New Roman" w:eastAsia="Times New Roman" w:hAnsi="Times New Roman"/>
          <w:sz w:val="24"/>
          <w:szCs w:val="24"/>
          <w:lang w:eastAsia="fr-FR"/>
        </w:rPr>
        <w:t xml:space="preserve"> </w:t>
      </w:r>
      <w:r w:rsidR="009A7C1B" w:rsidRPr="004A36D4">
        <w:rPr>
          <w:rFonts w:ascii="Times New Roman" w:eastAsia="Times New Roman" w:hAnsi="Times New Roman"/>
          <w:sz w:val="24"/>
          <w:szCs w:val="24"/>
          <w:lang w:eastAsia="fr-FR"/>
        </w:rPr>
        <w:t>м</w:t>
      </w:r>
      <w:r w:rsidRPr="004A36D4">
        <w:rPr>
          <w:rFonts w:ascii="Times New Roman" w:eastAsia="Times New Roman" w:hAnsi="Times New Roman"/>
          <w:sz w:val="24"/>
          <w:szCs w:val="24"/>
          <w:lang w:eastAsia="fr-FR"/>
        </w:rPr>
        <w:t>ежду</w:t>
      </w:r>
      <w:r w:rsidR="001479F9" w:rsidRPr="004A36D4">
        <w:rPr>
          <w:rFonts w:ascii="Times New Roman" w:eastAsia="Times New Roman" w:hAnsi="Times New Roman"/>
          <w:sz w:val="24"/>
          <w:szCs w:val="24"/>
          <w:lang w:eastAsia="fr-FR"/>
        </w:rPr>
        <w:t>:</w:t>
      </w:r>
    </w:p>
    <w:p w14:paraId="3B7383A8" w14:textId="63253E5C" w:rsidR="009A7C1B" w:rsidRPr="004A36D4" w:rsidRDefault="009A7C1B" w:rsidP="00DE179D">
      <w:pPr>
        <w:pStyle w:val="ListParagraph"/>
        <w:spacing w:after="0" w:line="262" w:lineRule="auto"/>
        <w:ind w:left="0"/>
        <w:jc w:val="both"/>
        <w:rPr>
          <w:rFonts w:ascii="Times New Roman" w:eastAsia="Times New Roman" w:hAnsi="Times New Roman"/>
          <w:sz w:val="24"/>
          <w:szCs w:val="24"/>
          <w:lang w:eastAsia="fr-FR"/>
        </w:rPr>
      </w:pPr>
    </w:p>
    <w:p w14:paraId="26D63FBE" w14:textId="7D094C02" w:rsidR="0022579D" w:rsidRPr="004A36D4" w:rsidRDefault="0022579D" w:rsidP="00DE179D">
      <w:pPr>
        <w:pStyle w:val="ListParagraph"/>
        <w:spacing w:after="0" w:line="262" w:lineRule="auto"/>
        <w:ind w:left="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Министерство на иновациите и растежа, в чиято структура е Главна дирекция „Европейски фондове за конкурентоспособност</w:t>
      </w:r>
      <w:r w:rsidR="000C1F9F">
        <w:rPr>
          <w:rFonts w:ascii="Times New Roman" w:eastAsia="Times New Roman" w:hAnsi="Times New Roman"/>
          <w:sz w:val="24"/>
          <w:szCs w:val="24"/>
          <w:lang w:val="en-US" w:eastAsia="fr-FR"/>
        </w:rPr>
        <w:t>”</w:t>
      </w:r>
      <w:r w:rsidR="00954FB8" w:rsidRPr="004A36D4">
        <w:rPr>
          <w:rFonts w:ascii="Times New Roman" w:eastAsia="Times New Roman" w:hAnsi="Times New Roman"/>
          <w:sz w:val="24"/>
          <w:szCs w:val="24"/>
          <w:lang w:eastAsia="fr-FR"/>
        </w:rPr>
        <w:t xml:space="preserve"> (ГД ЕФК)</w:t>
      </w:r>
      <w:r w:rsidRPr="004A36D4">
        <w:rPr>
          <w:rFonts w:ascii="Times New Roman" w:eastAsia="Times New Roman" w:hAnsi="Times New Roman"/>
          <w:sz w:val="24"/>
          <w:szCs w:val="24"/>
          <w:lang w:eastAsia="fr-FR"/>
        </w:rPr>
        <w:t>, определена за Управляващ орган по Програма „Конкурентоспособност и иновации в предприятията</w:t>
      </w:r>
      <w:r w:rsidR="000C1F9F">
        <w:rPr>
          <w:rFonts w:ascii="Times New Roman" w:eastAsia="Times New Roman" w:hAnsi="Times New Roman"/>
          <w:sz w:val="24"/>
          <w:szCs w:val="24"/>
          <w:lang w:val="en-US" w:eastAsia="fr-FR"/>
        </w:rPr>
        <w:t>”</w:t>
      </w:r>
      <w:r w:rsidRPr="004A36D4">
        <w:rPr>
          <w:rFonts w:ascii="Times New Roman" w:eastAsia="Times New Roman" w:hAnsi="Times New Roman"/>
          <w:sz w:val="24"/>
          <w:szCs w:val="24"/>
          <w:lang w:eastAsia="fr-FR"/>
        </w:rPr>
        <w:t xml:space="preserve"> 2021-2027 (ПКИП), с адрес: София 1000, ул. </w:t>
      </w:r>
      <w:r w:rsidR="00954FB8"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Княз Александър I</w:t>
      </w:r>
      <w:r w:rsidR="000C1F9F">
        <w:rPr>
          <w:rFonts w:ascii="Times New Roman" w:eastAsia="Times New Roman" w:hAnsi="Times New Roman"/>
          <w:sz w:val="24"/>
          <w:szCs w:val="24"/>
          <w:lang w:val="en-US" w:eastAsia="fr-FR"/>
        </w:rPr>
        <w:t>”</w:t>
      </w:r>
      <w:r w:rsidRPr="004A36D4">
        <w:rPr>
          <w:rFonts w:ascii="Times New Roman" w:eastAsia="Times New Roman" w:hAnsi="Times New Roman"/>
          <w:sz w:val="24"/>
          <w:szCs w:val="24"/>
          <w:lang w:eastAsia="fr-FR"/>
        </w:rPr>
        <w:t xml:space="preserve"> № 12, Булстат: 177549112 и представлявана от ……………………….., главен директор на ГД ЕФК, в качеството ѝ/му на Ръководител на УО по приоритет………………на ПКИП, съгласно Заповед</w:t>
      </w:r>
      <w:r w:rsidR="00954FB8"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t>№  ……., и администратор на помощ, и ……………….. (</w:t>
      </w:r>
      <w:r w:rsidRPr="004A36D4">
        <w:rPr>
          <w:rFonts w:ascii="Times New Roman" w:eastAsia="Times New Roman" w:hAnsi="Times New Roman"/>
          <w:i/>
          <w:sz w:val="24"/>
          <w:szCs w:val="24"/>
          <w:lang w:eastAsia="fr-FR"/>
        </w:rPr>
        <w:t>име и длъжност на лицето</w:t>
      </w:r>
      <w:r w:rsidRPr="004A36D4">
        <w:rPr>
          <w:rFonts w:ascii="Times New Roman" w:eastAsia="Times New Roman" w:hAnsi="Times New Roman"/>
          <w:sz w:val="24"/>
          <w:szCs w:val="24"/>
          <w:lang w:eastAsia="fr-FR"/>
        </w:rPr>
        <w:t xml:space="preserve">), с право на втори подпис при поемане на финансови задължения и извършване на разходи, съгласно Заповед </w:t>
      </w:r>
      <w:r w:rsidR="00954FB8"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w:t>
      </w:r>
      <w:r w:rsidR="0080266E"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w:t>
      </w:r>
      <w:r w:rsidR="009A7EE6" w:rsidRPr="004A36D4">
        <w:rPr>
          <w:rFonts w:ascii="Times New Roman" w:eastAsia="Times New Roman" w:hAnsi="Times New Roman"/>
          <w:sz w:val="24"/>
          <w:szCs w:val="24"/>
          <w:lang w:eastAsia="fr-FR"/>
        </w:rPr>
        <w:t xml:space="preserve"> от една страна</w:t>
      </w:r>
    </w:p>
    <w:p w14:paraId="4C03EB72" w14:textId="77777777" w:rsidR="00DE6E51" w:rsidRPr="004A36D4" w:rsidRDefault="00DE6E51" w:rsidP="00DE179D">
      <w:pPr>
        <w:pStyle w:val="ListParagraph"/>
        <w:spacing w:after="0" w:line="262" w:lineRule="auto"/>
        <w:ind w:left="0"/>
        <w:jc w:val="both"/>
        <w:rPr>
          <w:rFonts w:ascii="Times New Roman" w:eastAsia="Times New Roman" w:hAnsi="Times New Roman"/>
          <w:sz w:val="24"/>
          <w:szCs w:val="24"/>
          <w:lang w:eastAsia="fr-FR"/>
        </w:rPr>
      </w:pPr>
    </w:p>
    <w:p w14:paraId="4D6C5BE4" w14:textId="56731744" w:rsidR="009A7C1B" w:rsidRPr="004A36D4" w:rsidRDefault="00770597" w:rsidP="00DE179D">
      <w:pPr>
        <w:pStyle w:val="ListParagraph"/>
        <w:spacing w:after="0" w:line="262" w:lineRule="auto"/>
        <w:ind w:left="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И</w:t>
      </w:r>
    </w:p>
    <w:p w14:paraId="30A70ECA" w14:textId="77777777" w:rsidR="00770597" w:rsidRPr="004A36D4" w:rsidRDefault="00770597" w:rsidP="00DE179D">
      <w:pPr>
        <w:pStyle w:val="ListParagraph"/>
        <w:spacing w:after="0" w:line="262" w:lineRule="auto"/>
        <w:ind w:left="0"/>
        <w:jc w:val="both"/>
        <w:rPr>
          <w:rFonts w:ascii="Times New Roman" w:eastAsia="Times New Roman" w:hAnsi="Times New Roman"/>
          <w:sz w:val="24"/>
          <w:szCs w:val="24"/>
          <w:lang w:eastAsia="fr-FR"/>
        </w:rPr>
      </w:pPr>
    </w:p>
    <w:p w14:paraId="23324303" w14:textId="051456ED" w:rsidR="00B95BED" w:rsidRPr="004A36D4" w:rsidRDefault="00770597" w:rsidP="00DE179D">
      <w:pPr>
        <w:pStyle w:val="ListParagraph"/>
        <w:spacing w:after="0" w:line="262" w:lineRule="auto"/>
        <w:ind w:left="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 xml:space="preserve">Бенефициентът </w:t>
      </w:r>
      <w:r w:rsidR="006E15E5" w:rsidRPr="004A36D4">
        <w:rPr>
          <w:rFonts w:ascii="Times New Roman" w:eastAsia="Times New Roman" w:hAnsi="Times New Roman"/>
          <w:i/>
          <w:sz w:val="24"/>
          <w:szCs w:val="24"/>
          <w:lang w:eastAsia="fr-FR"/>
        </w:rPr>
        <w:t>…………………………</w:t>
      </w:r>
      <w:r w:rsidR="00630FDC" w:rsidRPr="004A36D4">
        <w:rPr>
          <w:rFonts w:ascii="Times New Roman" w:eastAsia="Times New Roman" w:hAnsi="Times New Roman"/>
          <w:i/>
          <w:sz w:val="24"/>
          <w:szCs w:val="24"/>
          <w:lang w:eastAsia="fr-FR"/>
        </w:rPr>
        <w:t xml:space="preserve"> </w:t>
      </w:r>
      <w:r w:rsidR="006E15E5" w:rsidRPr="004A36D4">
        <w:rPr>
          <w:rFonts w:ascii="Times New Roman" w:eastAsia="Times New Roman" w:hAnsi="Times New Roman"/>
          <w:i/>
          <w:sz w:val="24"/>
          <w:szCs w:val="24"/>
          <w:lang w:eastAsia="fr-FR"/>
        </w:rPr>
        <w:t>(</w:t>
      </w:r>
      <w:r w:rsidR="00B95BED" w:rsidRPr="004A36D4">
        <w:rPr>
          <w:rFonts w:ascii="Times New Roman" w:eastAsia="Times New Roman" w:hAnsi="Times New Roman"/>
          <w:i/>
          <w:sz w:val="24"/>
          <w:szCs w:val="24"/>
          <w:lang w:eastAsia="fr-FR"/>
        </w:rPr>
        <w:t xml:space="preserve">наименование и </w:t>
      </w:r>
      <w:r w:rsidR="00293823">
        <w:rPr>
          <w:rFonts w:ascii="Times New Roman" w:eastAsia="Times New Roman" w:hAnsi="Times New Roman"/>
          <w:i/>
          <w:sz w:val="24"/>
          <w:szCs w:val="24"/>
          <w:lang w:eastAsia="fr-FR"/>
        </w:rPr>
        <w:t>ЕИК</w:t>
      </w:r>
      <w:r w:rsidR="00293823" w:rsidRPr="004A36D4">
        <w:rPr>
          <w:rFonts w:ascii="Times New Roman" w:eastAsia="Times New Roman" w:hAnsi="Times New Roman"/>
          <w:i/>
          <w:sz w:val="24"/>
          <w:szCs w:val="24"/>
          <w:lang w:eastAsia="fr-FR"/>
        </w:rPr>
        <w:t xml:space="preserve"> </w:t>
      </w:r>
      <w:r w:rsidR="00B95BED" w:rsidRPr="004A36D4">
        <w:rPr>
          <w:rFonts w:ascii="Times New Roman" w:eastAsia="Times New Roman" w:hAnsi="Times New Roman"/>
          <w:i/>
          <w:sz w:val="24"/>
          <w:szCs w:val="24"/>
          <w:lang w:eastAsia="fr-FR"/>
        </w:rPr>
        <w:t>на бенефициента</w:t>
      </w:r>
      <w:r w:rsidR="006E15E5" w:rsidRPr="004A36D4">
        <w:rPr>
          <w:rFonts w:ascii="Times New Roman" w:eastAsia="Times New Roman" w:hAnsi="Times New Roman"/>
          <w:i/>
          <w:sz w:val="24"/>
          <w:szCs w:val="24"/>
          <w:lang w:eastAsia="fr-FR"/>
        </w:rPr>
        <w:t>)</w:t>
      </w:r>
      <w:r w:rsidR="00B95BED" w:rsidRPr="004A36D4">
        <w:rPr>
          <w:rFonts w:ascii="Times New Roman" w:eastAsia="Times New Roman" w:hAnsi="Times New Roman"/>
          <w:sz w:val="24"/>
          <w:szCs w:val="24"/>
          <w:lang w:eastAsia="fr-FR"/>
        </w:rPr>
        <w:t xml:space="preserve">, </w:t>
      </w:r>
      <w:r w:rsidR="00DC372A" w:rsidRPr="004A36D4">
        <w:rPr>
          <w:rFonts w:ascii="Times New Roman" w:eastAsia="Times New Roman" w:hAnsi="Times New Roman"/>
          <w:sz w:val="24"/>
          <w:szCs w:val="24"/>
          <w:lang w:eastAsia="fr-FR"/>
        </w:rPr>
        <w:t>от друга страна.</w:t>
      </w:r>
    </w:p>
    <w:p w14:paraId="5A418FC6" w14:textId="77777777" w:rsidR="00981319" w:rsidRPr="004A36D4" w:rsidRDefault="00981319" w:rsidP="00DE179D">
      <w:pPr>
        <w:pStyle w:val="ListParagraph"/>
        <w:spacing w:after="0" w:line="262" w:lineRule="auto"/>
        <w:ind w:left="0"/>
        <w:jc w:val="both"/>
        <w:rPr>
          <w:rFonts w:ascii="Times New Roman" w:eastAsia="Times New Roman" w:hAnsi="Times New Roman"/>
          <w:b/>
          <w:sz w:val="24"/>
          <w:szCs w:val="24"/>
          <w:lang w:eastAsia="fr-FR"/>
        </w:rPr>
      </w:pPr>
    </w:p>
    <w:p w14:paraId="203575EC" w14:textId="24BA86F9" w:rsidR="00082379" w:rsidRPr="004A36D4" w:rsidRDefault="009A7C1B" w:rsidP="00DE179D">
      <w:pPr>
        <w:pStyle w:val="ListParagraph"/>
        <w:spacing w:after="0" w:line="262" w:lineRule="auto"/>
        <w:ind w:left="0"/>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Страните по договора</w:t>
      </w:r>
      <w:r w:rsidRPr="004A36D4">
        <w:rPr>
          <w:rFonts w:ascii="Times New Roman" w:hAnsi="Times New Roman"/>
          <w:b/>
          <w:sz w:val="24"/>
          <w:szCs w:val="24"/>
          <w:lang w:eastAsia="fr-FR"/>
        </w:rPr>
        <w:t xml:space="preserve"> </w:t>
      </w:r>
      <w:r w:rsidR="00082379" w:rsidRPr="004A36D4">
        <w:rPr>
          <w:rFonts w:ascii="Times New Roman" w:eastAsia="Times New Roman" w:hAnsi="Times New Roman"/>
          <w:b/>
          <w:sz w:val="24"/>
          <w:szCs w:val="24"/>
          <w:lang w:eastAsia="fr-FR"/>
        </w:rPr>
        <w:t>се споразумяха за следното:</w:t>
      </w:r>
    </w:p>
    <w:p w14:paraId="437D4D87" w14:textId="77777777" w:rsidR="009A7EE6" w:rsidRPr="004A36D4" w:rsidRDefault="009A7EE6" w:rsidP="00DE179D">
      <w:pPr>
        <w:pStyle w:val="ListParagraph"/>
        <w:spacing w:after="0" w:line="262" w:lineRule="auto"/>
        <w:ind w:left="0"/>
        <w:jc w:val="both"/>
        <w:rPr>
          <w:rFonts w:ascii="Times New Roman" w:eastAsia="Times New Roman" w:hAnsi="Times New Roman"/>
          <w:b/>
          <w:sz w:val="24"/>
          <w:szCs w:val="24"/>
          <w:lang w:val="en-US" w:eastAsia="fr-FR"/>
        </w:rPr>
      </w:pPr>
    </w:p>
    <w:p w14:paraId="59E9284C" w14:textId="17FDD4B0" w:rsidR="009A7EE6" w:rsidRPr="004A36D4" w:rsidRDefault="009924CE" w:rsidP="00DE179D">
      <w:pPr>
        <w:pStyle w:val="ListParagraph"/>
        <w:spacing w:after="0" w:line="262" w:lineRule="auto"/>
        <w:ind w:left="0"/>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val="en-US" w:eastAsia="fr-FR"/>
        </w:rPr>
        <w:t>I</w:t>
      </w:r>
      <w:r w:rsidR="009A7EE6" w:rsidRPr="004A36D4">
        <w:rPr>
          <w:rFonts w:ascii="Times New Roman" w:eastAsia="Times New Roman" w:hAnsi="Times New Roman"/>
          <w:b/>
          <w:sz w:val="24"/>
          <w:szCs w:val="24"/>
          <w:lang w:val="en-US" w:eastAsia="fr-FR"/>
        </w:rPr>
        <w:t xml:space="preserve">. </w:t>
      </w:r>
      <w:r w:rsidR="009A7EE6" w:rsidRPr="004A36D4">
        <w:rPr>
          <w:rFonts w:ascii="Times New Roman" w:eastAsia="Times New Roman" w:hAnsi="Times New Roman"/>
          <w:b/>
          <w:sz w:val="24"/>
          <w:szCs w:val="24"/>
          <w:lang w:eastAsia="fr-FR"/>
        </w:rPr>
        <w:t>Общи условия</w:t>
      </w:r>
    </w:p>
    <w:p w14:paraId="7FC37C90" w14:textId="77777777" w:rsidR="004C0066" w:rsidRPr="004A36D4" w:rsidRDefault="004C0066" w:rsidP="00DE179D">
      <w:pPr>
        <w:pStyle w:val="ListParagraph"/>
        <w:spacing w:after="0" w:line="262" w:lineRule="auto"/>
        <w:ind w:left="0"/>
        <w:jc w:val="both"/>
        <w:rPr>
          <w:rFonts w:ascii="Times New Roman" w:eastAsia="Times New Roman" w:hAnsi="Times New Roman"/>
          <w:b/>
          <w:sz w:val="24"/>
          <w:szCs w:val="24"/>
          <w:lang w:eastAsia="fr-FR"/>
        </w:rPr>
      </w:pPr>
    </w:p>
    <w:p w14:paraId="3DF9B427" w14:textId="45D4EE3B" w:rsidR="00B74FFF" w:rsidRPr="004A36D4" w:rsidRDefault="004C0066" w:rsidP="00DE179D">
      <w:pPr>
        <w:pStyle w:val="ListParagraph"/>
        <w:spacing w:after="0" w:line="262" w:lineRule="auto"/>
        <w:ind w:left="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1. </w:t>
      </w:r>
      <w:r w:rsidRPr="004A36D4">
        <w:rPr>
          <w:rFonts w:ascii="Times New Roman" w:eastAsia="Times New Roman" w:hAnsi="Times New Roman"/>
          <w:b/>
          <w:sz w:val="24"/>
          <w:szCs w:val="24"/>
          <w:lang w:val="en-US" w:eastAsia="fr-FR"/>
        </w:rPr>
        <w:t>(</w:t>
      </w:r>
      <w:r w:rsidR="00997D79" w:rsidRPr="004A36D4">
        <w:rPr>
          <w:rFonts w:ascii="Times New Roman" w:eastAsia="Times New Roman" w:hAnsi="Times New Roman"/>
          <w:b/>
          <w:sz w:val="24"/>
          <w:szCs w:val="24"/>
          <w:lang w:eastAsia="fr-FR"/>
        </w:rPr>
        <w:t>1</w:t>
      </w:r>
      <w:r w:rsidRPr="004A36D4">
        <w:rPr>
          <w:rFonts w:ascii="Times New Roman" w:eastAsia="Times New Roman" w:hAnsi="Times New Roman"/>
          <w:b/>
          <w:sz w:val="24"/>
          <w:szCs w:val="24"/>
          <w:lang w:val="en-US" w:eastAsia="fr-FR"/>
        </w:rPr>
        <w:t>)</w:t>
      </w:r>
      <w:r w:rsidR="00997D79" w:rsidRPr="004A36D4">
        <w:rPr>
          <w:rFonts w:ascii="Times New Roman" w:eastAsia="Times New Roman" w:hAnsi="Times New Roman"/>
          <w:sz w:val="24"/>
          <w:szCs w:val="24"/>
          <w:lang w:eastAsia="fr-FR"/>
        </w:rPr>
        <w:t xml:space="preserve"> </w:t>
      </w:r>
      <w:r w:rsidR="004B2B8E" w:rsidRPr="004A36D4">
        <w:rPr>
          <w:rFonts w:ascii="Times New Roman" w:eastAsia="Times New Roman" w:hAnsi="Times New Roman"/>
          <w:sz w:val="24"/>
          <w:szCs w:val="24"/>
          <w:lang w:eastAsia="fr-FR"/>
        </w:rPr>
        <w:t>У</w:t>
      </w:r>
      <w:r w:rsidR="00C1581A" w:rsidRPr="004A36D4">
        <w:rPr>
          <w:rFonts w:ascii="Times New Roman" w:eastAsia="Times New Roman" w:hAnsi="Times New Roman"/>
          <w:sz w:val="24"/>
          <w:szCs w:val="24"/>
          <w:lang w:eastAsia="fr-FR"/>
        </w:rPr>
        <w:t>правляващия</w:t>
      </w:r>
      <w:r w:rsidR="004B2B8E" w:rsidRPr="004A36D4">
        <w:rPr>
          <w:rFonts w:ascii="Times New Roman" w:eastAsia="Times New Roman" w:hAnsi="Times New Roman"/>
          <w:sz w:val="24"/>
          <w:szCs w:val="24"/>
          <w:lang w:eastAsia="fr-FR"/>
        </w:rPr>
        <w:t>т</w:t>
      </w:r>
      <w:r w:rsidR="00082379" w:rsidRPr="004A36D4">
        <w:rPr>
          <w:rFonts w:ascii="Times New Roman" w:eastAsia="Times New Roman" w:hAnsi="Times New Roman"/>
          <w:sz w:val="24"/>
          <w:szCs w:val="24"/>
          <w:lang w:eastAsia="fr-FR"/>
        </w:rPr>
        <w:t xml:space="preserve"> орган предоставя на </w:t>
      </w:r>
      <w:r w:rsidR="00770597" w:rsidRPr="004A36D4">
        <w:rPr>
          <w:rFonts w:ascii="Times New Roman" w:eastAsia="Times New Roman" w:hAnsi="Times New Roman"/>
          <w:sz w:val="24"/>
          <w:szCs w:val="24"/>
          <w:lang w:eastAsia="fr-FR"/>
        </w:rPr>
        <w:t>Б</w:t>
      </w:r>
      <w:r w:rsidR="00082379" w:rsidRPr="004A36D4">
        <w:rPr>
          <w:rFonts w:ascii="Times New Roman" w:eastAsia="Times New Roman" w:hAnsi="Times New Roman"/>
          <w:sz w:val="24"/>
          <w:szCs w:val="24"/>
          <w:lang w:eastAsia="fr-FR"/>
        </w:rPr>
        <w:t>енефициента безвъзмездна финансова помощ</w:t>
      </w:r>
      <w:r w:rsidR="00C61651" w:rsidRPr="004A36D4">
        <w:rPr>
          <w:rFonts w:ascii="Times New Roman" w:eastAsia="Times New Roman" w:hAnsi="Times New Roman"/>
          <w:sz w:val="24"/>
          <w:szCs w:val="24"/>
          <w:lang w:eastAsia="fr-FR"/>
        </w:rPr>
        <w:t xml:space="preserve"> в </w:t>
      </w:r>
      <w:r w:rsidR="004B2B8E" w:rsidRPr="004A36D4">
        <w:rPr>
          <w:rFonts w:ascii="Times New Roman" w:eastAsia="Times New Roman" w:hAnsi="Times New Roman"/>
          <w:sz w:val="24"/>
          <w:szCs w:val="24"/>
          <w:lang w:eastAsia="fr-FR"/>
        </w:rPr>
        <w:t xml:space="preserve">максимален размер до стойността, посочена в </w:t>
      </w:r>
      <w:r w:rsidR="0013300C" w:rsidRPr="004A36D4">
        <w:rPr>
          <w:rFonts w:ascii="Times New Roman" w:eastAsia="Times New Roman" w:hAnsi="Times New Roman"/>
          <w:sz w:val="24"/>
          <w:szCs w:val="24"/>
          <w:lang w:eastAsia="fr-FR"/>
        </w:rPr>
        <w:t>раздел</w:t>
      </w:r>
      <w:r w:rsidR="004B2B8E" w:rsidRPr="004A36D4">
        <w:rPr>
          <w:rFonts w:ascii="Times New Roman" w:eastAsia="Times New Roman" w:hAnsi="Times New Roman"/>
          <w:sz w:val="24"/>
          <w:szCs w:val="24"/>
          <w:lang w:eastAsia="fr-FR"/>
        </w:rPr>
        <w:t xml:space="preserve"> „Бюджет</w:t>
      </w:r>
      <w:r w:rsidR="000C1F9F">
        <w:rPr>
          <w:rFonts w:ascii="Times New Roman" w:eastAsia="Times New Roman" w:hAnsi="Times New Roman"/>
          <w:sz w:val="24"/>
          <w:szCs w:val="24"/>
          <w:lang w:val="en-US" w:eastAsia="fr-FR"/>
        </w:rPr>
        <w:t>”</w:t>
      </w:r>
      <w:r w:rsidR="004B2B8E" w:rsidRPr="004A36D4">
        <w:rPr>
          <w:rFonts w:ascii="Times New Roman" w:eastAsia="Times New Roman" w:hAnsi="Times New Roman"/>
          <w:sz w:val="24"/>
          <w:szCs w:val="24"/>
          <w:lang w:eastAsia="fr-FR"/>
        </w:rPr>
        <w:t xml:space="preserve"> от Приложение I </w:t>
      </w:r>
      <w:r w:rsidR="00FD75CB" w:rsidRPr="004A36D4">
        <w:rPr>
          <w:rFonts w:ascii="Times New Roman" w:eastAsia="Times New Roman" w:hAnsi="Times New Roman"/>
          <w:sz w:val="24"/>
          <w:szCs w:val="24"/>
          <w:lang w:eastAsia="fr-FR"/>
        </w:rPr>
        <w:t>към настоящия договор</w:t>
      </w:r>
      <w:r w:rsidR="004B2B8E" w:rsidRPr="004A36D4">
        <w:rPr>
          <w:rFonts w:ascii="Times New Roman" w:eastAsia="Times New Roman" w:hAnsi="Times New Roman"/>
          <w:sz w:val="24"/>
          <w:szCs w:val="24"/>
          <w:lang w:eastAsia="fr-FR"/>
        </w:rPr>
        <w:t xml:space="preserve"> за изпълнение на проект </w:t>
      </w:r>
      <w:r w:rsidR="009A7EE6" w:rsidRPr="004A36D4">
        <w:rPr>
          <w:rFonts w:ascii="Times New Roman" w:eastAsia="Times New Roman" w:hAnsi="Times New Roman"/>
          <w:sz w:val="24"/>
          <w:szCs w:val="24"/>
          <w:lang w:eastAsia="fr-FR"/>
        </w:rPr>
        <w:t>по процедура чрез подбор на проектни преложения</w:t>
      </w:r>
      <w:r w:rsidR="007F1B43">
        <w:rPr>
          <w:rFonts w:ascii="Times New Roman" w:eastAsia="Times New Roman" w:hAnsi="Times New Roman"/>
          <w:sz w:val="24"/>
          <w:szCs w:val="24"/>
          <w:lang w:val="en-US" w:eastAsia="fr-FR"/>
        </w:rPr>
        <w:t xml:space="preserve"> </w:t>
      </w:r>
      <w:r w:rsidR="007F1B43" w:rsidRPr="007F1B43">
        <w:rPr>
          <w:rFonts w:ascii="Times New Roman" w:eastAsia="Times New Roman" w:hAnsi="Times New Roman"/>
          <w:b/>
          <w:sz w:val="24"/>
          <w:szCs w:val="24"/>
          <w:lang w:eastAsia="fr-FR"/>
        </w:rPr>
        <w:t>BG16RFPR001-6.001 „Укрепване на промишления капацитет в областта на отбранителните способности”</w:t>
      </w:r>
      <w:r w:rsidR="009A7EE6" w:rsidRPr="004A36D4">
        <w:rPr>
          <w:rFonts w:ascii="Times New Roman" w:eastAsia="Times New Roman" w:hAnsi="Times New Roman"/>
          <w:sz w:val="24"/>
          <w:szCs w:val="24"/>
          <w:lang w:eastAsia="fr-FR"/>
        </w:rPr>
        <w:t>, с наименование, приоритет и специфична цел съгласно описаното в раздел „Основни данни” от Формуляра за кандидатстване (Приложение I)</w:t>
      </w:r>
      <w:r w:rsidR="004304A7" w:rsidRPr="004A36D4">
        <w:rPr>
          <w:rFonts w:ascii="Times New Roman" w:eastAsia="Times New Roman" w:hAnsi="Times New Roman"/>
          <w:sz w:val="24"/>
          <w:szCs w:val="24"/>
          <w:lang w:eastAsia="fr-FR"/>
        </w:rPr>
        <w:t>.</w:t>
      </w:r>
    </w:p>
    <w:p w14:paraId="2F8118B5" w14:textId="77777777" w:rsidR="004304A7" w:rsidRPr="004A36D4" w:rsidRDefault="004304A7" w:rsidP="00DE179D">
      <w:pPr>
        <w:pStyle w:val="ListParagraph"/>
        <w:spacing w:after="0" w:line="262" w:lineRule="auto"/>
        <w:ind w:left="0"/>
        <w:jc w:val="both"/>
        <w:rPr>
          <w:rFonts w:ascii="Times New Roman" w:eastAsia="Times New Roman" w:hAnsi="Times New Roman"/>
          <w:sz w:val="24"/>
          <w:szCs w:val="24"/>
          <w:lang w:eastAsia="fr-FR"/>
        </w:rPr>
      </w:pPr>
    </w:p>
    <w:p w14:paraId="49C4357D" w14:textId="7BCE4F29" w:rsidR="004304A7" w:rsidRPr="004A36D4" w:rsidRDefault="004C0066" w:rsidP="00DE179D">
      <w:pPr>
        <w:spacing w:after="0" w:line="262" w:lineRule="auto"/>
        <w:jc w:val="both"/>
        <w:rPr>
          <w:rFonts w:ascii="Times New Roman" w:hAnsi="Times New Roman"/>
          <w:sz w:val="24"/>
          <w:szCs w:val="24"/>
          <w:lang w:eastAsia="fr-FR"/>
        </w:rPr>
      </w:pPr>
      <w:r w:rsidRPr="004A36D4">
        <w:rPr>
          <w:rFonts w:ascii="Times New Roman" w:eastAsia="Times New Roman" w:hAnsi="Times New Roman"/>
          <w:b/>
          <w:sz w:val="24"/>
          <w:szCs w:val="24"/>
          <w:lang w:val="en-US" w:eastAsia="fr-FR"/>
        </w:rPr>
        <w:t>(</w:t>
      </w:r>
      <w:r w:rsidR="007110B5"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007110B5" w:rsidRPr="004A36D4">
        <w:rPr>
          <w:rFonts w:ascii="Times New Roman" w:eastAsia="Times New Roman" w:hAnsi="Times New Roman"/>
          <w:sz w:val="24"/>
          <w:szCs w:val="24"/>
          <w:lang w:eastAsia="fr-FR"/>
        </w:rPr>
        <w:t xml:space="preserve"> </w:t>
      </w:r>
      <w:r w:rsidR="00566471" w:rsidRPr="004A36D4">
        <w:rPr>
          <w:rFonts w:ascii="Times New Roman" w:eastAsia="Times New Roman" w:hAnsi="Times New Roman"/>
          <w:sz w:val="24"/>
          <w:szCs w:val="24"/>
          <w:lang w:eastAsia="fr-FR"/>
        </w:rPr>
        <w:t>Стойността на проекта, основните дейности, индикаторите за изпълнение (показатели за краен продукт) и индикаторите за резултат (показатели за резултат) са съгласно посоченото в раздели „Бюджет</w:t>
      </w:r>
      <w:r w:rsidR="000C1F9F">
        <w:rPr>
          <w:rFonts w:ascii="Times New Roman" w:eastAsia="Times New Roman" w:hAnsi="Times New Roman"/>
          <w:sz w:val="24"/>
          <w:szCs w:val="24"/>
          <w:lang w:val="en-US" w:eastAsia="fr-FR"/>
        </w:rPr>
        <w:t>”</w:t>
      </w:r>
      <w:r w:rsidR="00566471" w:rsidRPr="004A36D4">
        <w:rPr>
          <w:rFonts w:ascii="Times New Roman" w:eastAsia="Times New Roman" w:hAnsi="Times New Roman"/>
          <w:sz w:val="24"/>
          <w:szCs w:val="24"/>
          <w:lang w:eastAsia="fr-FR"/>
        </w:rPr>
        <w:t>, „План за изпълнение/Дейности по проекта</w:t>
      </w:r>
      <w:r w:rsidR="000C1F9F">
        <w:rPr>
          <w:rFonts w:ascii="Times New Roman" w:eastAsia="Times New Roman" w:hAnsi="Times New Roman"/>
          <w:sz w:val="24"/>
          <w:szCs w:val="24"/>
          <w:lang w:val="en-US" w:eastAsia="fr-FR"/>
        </w:rPr>
        <w:t>”</w:t>
      </w:r>
      <w:r w:rsidR="00566471" w:rsidRPr="004A36D4">
        <w:rPr>
          <w:rFonts w:ascii="Times New Roman" w:eastAsia="Times New Roman" w:hAnsi="Times New Roman"/>
          <w:sz w:val="24"/>
          <w:szCs w:val="24"/>
          <w:lang w:eastAsia="fr-FR"/>
        </w:rPr>
        <w:t>, „Индикатори</w:t>
      </w:r>
      <w:r w:rsidR="000C1F9F">
        <w:rPr>
          <w:rFonts w:ascii="Times New Roman" w:eastAsia="Times New Roman" w:hAnsi="Times New Roman"/>
          <w:sz w:val="24"/>
          <w:szCs w:val="24"/>
          <w:lang w:val="en-US" w:eastAsia="fr-FR"/>
        </w:rPr>
        <w:t>”</w:t>
      </w:r>
      <w:r w:rsidR="00566471" w:rsidRPr="004A36D4">
        <w:rPr>
          <w:rFonts w:ascii="Times New Roman" w:eastAsia="Times New Roman" w:hAnsi="Times New Roman"/>
          <w:sz w:val="24"/>
          <w:szCs w:val="24"/>
          <w:lang w:eastAsia="fr-FR"/>
        </w:rPr>
        <w:t xml:space="preserve"> от Приложение I, неразделна част от настоящия договор.</w:t>
      </w:r>
    </w:p>
    <w:p w14:paraId="0744D401" w14:textId="77777777" w:rsidR="00C61651" w:rsidRPr="004A36D4" w:rsidRDefault="00C61651" w:rsidP="00DE179D">
      <w:pPr>
        <w:pStyle w:val="ListParagraph"/>
        <w:spacing w:after="0" w:line="262" w:lineRule="auto"/>
        <w:ind w:left="0"/>
        <w:jc w:val="both"/>
        <w:rPr>
          <w:rFonts w:ascii="Times New Roman" w:eastAsia="Times New Roman" w:hAnsi="Times New Roman"/>
          <w:sz w:val="24"/>
          <w:szCs w:val="24"/>
          <w:lang w:eastAsia="fr-FR"/>
        </w:rPr>
      </w:pPr>
    </w:p>
    <w:p w14:paraId="7685EACC" w14:textId="11B1CC31" w:rsidR="001F557F"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7110B5" w:rsidRPr="004A36D4">
        <w:rPr>
          <w:rFonts w:ascii="Times New Roman" w:eastAsia="Times New Roman" w:hAnsi="Times New Roman"/>
          <w:b/>
          <w:sz w:val="24"/>
          <w:szCs w:val="24"/>
          <w:lang w:val="en-US" w:eastAsia="fr-FR"/>
        </w:rPr>
        <w:t>3</w:t>
      </w:r>
      <w:r w:rsidRPr="004A36D4">
        <w:rPr>
          <w:rFonts w:ascii="Times New Roman" w:eastAsia="Times New Roman" w:hAnsi="Times New Roman"/>
          <w:b/>
          <w:sz w:val="24"/>
          <w:szCs w:val="24"/>
          <w:lang w:val="en-US" w:eastAsia="fr-FR"/>
        </w:rPr>
        <w:t>)</w:t>
      </w:r>
      <w:r w:rsidR="0071271A" w:rsidRPr="004A36D4">
        <w:rPr>
          <w:rFonts w:ascii="Times New Roman" w:eastAsia="Times New Roman" w:hAnsi="Times New Roman"/>
          <w:sz w:val="24"/>
          <w:szCs w:val="24"/>
          <w:lang w:eastAsia="fr-FR"/>
        </w:rPr>
        <w:t xml:space="preserve"> </w:t>
      </w:r>
      <w:r w:rsidR="003E6D69" w:rsidRPr="004A36D4">
        <w:rPr>
          <w:rFonts w:ascii="Times New Roman" w:eastAsia="Times New Roman" w:hAnsi="Times New Roman"/>
          <w:sz w:val="24"/>
          <w:szCs w:val="24"/>
          <w:lang w:eastAsia="fr-FR"/>
        </w:rPr>
        <w:t xml:space="preserve"> </w:t>
      </w:r>
      <w:r w:rsidR="001F557F" w:rsidRPr="004A36D4">
        <w:rPr>
          <w:rFonts w:ascii="Times New Roman" w:eastAsia="Times New Roman" w:hAnsi="Times New Roman"/>
          <w:sz w:val="24"/>
          <w:szCs w:val="24"/>
          <w:lang w:eastAsia="fr-FR"/>
        </w:rPr>
        <w:t>На Бенефициент</w:t>
      </w:r>
      <w:r w:rsidR="00170F5F" w:rsidRPr="004A36D4">
        <w:rPr>
          <w:rFonts w:ascii="Times New Roman" w:eastAsia="Times New Roman" w:hAnsi="Times New Roman"/>
          <w:sz w:val="24"/>
          <w:szCs w:val="24"/>
          <w:lang w:eastAsia="fr-FR"/>
        </w:rPr>
        <w:t>а</w:t>
      </w:r>
      <w:r w:rsidR="001F557F" w:rsidRPr="004A36D4">
        <w:rPr>
          <w:rFonts w:ascii="Times New Roman" w:eastAsia="Times New Roman" w:hAnsi="Times New Roman"/>
          <w:sz w:val="24"/>
          <w:szCs w:val="24"/>
          <w:lang w:eastAsia="fr-FR"/>
        </w:rPr>
        <w:t xml:space="preserve"> ще бъде предоставена безвъзмездна финансова помощ съгласно условията на този договор и приложенията към него, за които Бенефициентът декларира, че познава и приема.</w:t>
      </w:r>
      <w:r w:rsidR="00B24983" w:rsidRPr="004A36D4">
        <w:rPr>
          <w:rFonts w:ascii="Times New Roman" w:hAnsi="Times New Roman"/>
          <w:sz w:val="24"/>
          <w:szCs w:val="24"/>
        </w:rPr>
        <w:t xml:space="preserve"> </w:t>
      </w:r>
      <w:r w:rsidR="00B24983" w:rsidRPr="004A36D4">
        <w:rPr>
          <w:rFonts w:ascii="Times New Roman" w:eastAsia="Times New Roman" w:hAnsi="Times New Roman"/>
          <w:sz w:val="24"/>
          <w:szCs w:val="24"/>
          <w:lang w:eastAsia="fr-FR"/>
        </w:rPr>
        <w:t xml:space="preserve">Окончателната сума на безвъзмездната финансова помощ се определя при спазване на разпоредбите на </w:t>
      </w:r>
      <w:r w:rsidR="00566471" w:rsidRPr="004A36D4">
        <w:rPr>
          <w:rFonts w:ascii="Times New Roman" w:eastAsia="Times New Roman" w:hAnsi="Times New Roman"/>
          <w:sz w:val="24"/>
          <w:szCs w:val="24"/>
          <w:lang w:eastAsia="fr-FR"/>
        </w:rPr>
        <w:t xml:space="preserve">раздел XIII и раздел XVI </w:t>
      </w:r>
      <w:r w:rsidR="00B24983" w:rsidRPr="004A36D4">
        <w:rPr>
          <w:rFonts w:ascii="Times New Roman" w:eastAsia="Times New Roman" w:hAnsi="Times New Roman"/>
          <w:sz w:val="24"/>
          <w:szCs w:val="24"/>
          <w:lang w:eastAsia="fr-FR"/>
        </w:rPr>
        <w:t>от Прило</w:t>
      </w:r>
      <w:r w:rsidR="00170F5F" w:rsidRPr="004A36D4">
        <w:rPr>
          <w:rFonts w:ascii="Times New Roman" w:eastAsia="Times New Roman" w:hAnsi="Times New Roman"/>
          <w:sz w:val="24"/>
          <w:szCs w:val="24"/>
          <w:lang w:eastAsia="fr-FR"/>
        </w:rPr>
        <w:t>жение II към настоящия договор.</w:t>
      </w:r>
    </w:p>
    <w:p w14:paraId="0A8D9C68" w14:textId="77777777" w:rsidR="001F557F" w:rsidRPr="004A36D4" w:rsidRDefault="001F557F" w:rsidP="00DE179D">
      <w:pPr>
        <w:pStyle w:val="ListParagraph"/>
        <w:spacing w:after="0" w:line="262" w:lineRule="auto"/>
        <w:ind w:left="0"/>
        <w:jc w:val="both"/>
        <w:rPr>
          <w:rFonts w:ascii="Times New Roman" w:eastAsia="Times New Roman" w:hAnsi="Times New Roman"/>
          <w:sz w:val="24"/>
          <w:szCs w:val="24"/>
          <w:lang w:eastAsia="fr-FR"/>
        </w:rPr>
      </w:pPr>
    </w:p>
    <w:p w14:paraId="75B604D7" w14:textId="28096F7C" w:rsidR="003E6D69"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E022F5" w:rsidRPr="004A36D4">
        <w:rPr>
          <w:rFonts w:ascii="Times New Roman" w:eastAsia="Times New Roman" w:hAnsi="Times New Roman"/>
          <w:b/>
          <w:sz w:val="24"/>
          <w:szCs w:val="24"/>
          <w:lang w:eastAsia="fr-FR"/>
        </w:rPr>
        <w:t>4</w:t>
      </w:r>
      <w:r w:rsidRPr="004A36D4">
        <w:rPr>
          <w:rFonts w:ascii="Times New Roman" w:eastAsia="Times New Roman" w:hAnsi="Times New Roman"/>
          <w:b/>
          <w:sz w:val="24"/>
          <w:szCs w:val="24"/>
          <w:lang w:val="en-US" w:eastAsia="fr-FR"/>
        </w:rPr>
        <w:t>)</w:t>
      </w:r>
      <w:r w:rsidR="003E6D69" w:rsidRPr="004A36D4">
        <w:rPr>
          <w:rFonts w:ascii="Times New Roman" w:eastAsia="Times New Roman" w:hAnsi="Times New Roman"/>
          <w:sz w:val="24"/>
          <w:szCs w:val="24"/>
          <w:lang w:eastAsia="fr-FR"/>
        </w:rPr>
        <w:t xml:space="preserve"> </w:t>
      </w:r>
      <w:r w:rsidR="001F557F" w:rsidRPr="004A36D4">
        <w:rPr>
          <w:rFonts w:ascii="Times New Roman" w:eastAsia="Times New Roman" w:hAnsi="Times New Roman"/>
          <w:sz w:val="24"/>
          <w:szCs w:val="24"/>
          <w:lang w:eastAsia="fr-FR"/>
        </w:rPr>
        <w:t xml:space="preserve">Бенефициентът приема отпуснатата безвъзмездна финансова помощ и се задължава да изпълни всички </w:t>
      </w:r>
      <w:r w:rsidR="00A34282" w:rsidRPr="004A36D4">
        <w:rPr>
          <w:rFonts w:ascii="Times New Roman" w:eastAsia="Times New Roman" w:hAnsi="Times New Roman"/>
          <w:sz w:val="24"/>
          <w:szCs w:val="24"/>
          <w:lang w:eastAsia="fr-FR"/>
        </w:rPr>
        <w:t>задължения,</w:t>
      </w:r>
      <w:r w:rsidR="00777328" w:rsidRPr="004A36D4">
        <w:rPr>
          <w:rFonts w:ascii="Times New Roman" w:eastAsia="Times New Roman" w:hAnsi="Times New Roman"/>
          <w:sz w:val="24"/>
          <w:szCs w:val="24"/>
          <w:lang w:eastAsia="fr-FR"/>
        </w:rPr>
        <w:t xml:space="preserve"> </w:t>
      </w:r>
      <w:r w:rsidR="001F557F" w:rsidRPr="004A36D4">
        <w:rPr>
          <w:rFonts w:ascii="Times New Roman" w:eastAsia="Times New Roman" w:hAnsi="Times New Roman"/>
          <w:sz w:val="24"/>
          <w:szCs w:val="24"/>
          <w:lang w:eastAsia="fr-FR"/>
        </w:rPr>
        <w:t>произтичащи от договора и неговите приложения</w:t>
      </w:r>
      <w:r w:rsidR="00A34282" w:rsidRPr="004A36D4">
        <w:rPr>
          <w:rFonts w:ascii="Times New Roman" w:eastAsia="Times New Roman" w:hAnsi="Times New Roman"/>
          <w:sz w:val="24"/>
          <w:szCs w:val="24"/>
          <w:lang w:eastAsia="fr-FR"/>
        </w:rPr>
        <w:t>.</w:t>
      </w:r>
      <w:r w:rsidR="00566471" w:rsidRPr="004A36D4">
        <w:t xml:space="preserve"> </w:t>
      </w:r>
      <w:r w:rsidR="00566471" w:rsidRPr="004A36D4">
        <w:rPr>
          <w:rFonts w:ascii="Times New Roman" w:eastAsia="Times New Roman" w:hAnsi="Times New Roman"/>
          <w:sz w:val="24"/>
          <w:szCs w:val="24"/>
          <w:lang w:eastAsia="fr-FR"/>
        </w:rPr>
        <w:t>С подписването на Административния договор за предоставяне на безвъзмездна финансова помощ</w:t>
      </w:r>
      <w:r w:rsidR="00C32718" w:rsidRPr="004A36D4">
        <w:rPr>
          <w:rFonts w:ascii="Times New Roman" w:eastAsia="Times New Roman" w:hAnsi="Times New Roman"/>
          <w:sz w:val="24"/>
          <w:szCs w:val="24"/>
          <w:lang w:val="en-US" w:eastAsia="fr-FR"/>
        </w:rPr>
        <w:t>,</w:t>
      </w:r>
      <w:r w:rsidR="00566471" w:rsidRPr="004A36D4">
        <w:rPr>
          <w:rFonts w:ascii="Times New Roman" w:eastAsia="Times New Roman" w:hAnsi="Times New Roman"/>
          <w:sz w:val="24"/>
          <w:szCs w:val="24"/>
          <w:lang w:eastAsia="fr-FR"/>
        </w:rPr>
        <w:t xml:space="preserve"> Бенефициентът декларира, че е запознат с Условията за изпълнение към административни договори за предоставяне на безвъзмездна финансова помощ по програма „Конкурентоспособност и иновации в предприятията” 2021-2027 </w:t>
      </w:r>
      <w:r w:rsidR="0021317F" w:rsidRPr="004A36D4">
        <w:rPr>
          <w:rFonts w:ascii="Times New Roman" w:eastAsia="Times New Roman" w:hAnsi="Times New Roman"/>
          <w:sz w:val="24"/>
          <w:szCs w:val="24"/>
          <w:lang w:val="en-US" w:eastAsia="fr-FR"/>
        </w:rPr>
        <w:t>(</w:t>
      </w:r>
      <w:r w:rsidR="0021317F" w:rsidRPr="004A36D4">
        <w:rPr>
          <w:rFonts w:ascii="Times New Roman" w:eastAsia="Times New Roman" w:hAnsi="Times New Roman"/>
          <w:sz w:val="24"/>
          <w:szCs w:val="24"/>
          <w:lang w:eastAsia="fr-FR"/>
        </w:rPr>
        <w:t xml:space="preserve">Приложение </w:t>
      </w:r>
      <w:r w:rsidR="0021317F" w:rsidRPr="004A36D4">
        <w:rPr>
          <w:rFonts w:ascii="Times New Roman" w:eastAsia="Times New Roman" w:hAnsi="Times New Roman"/>
          <w:sz w:val="24"/>
          <w:szCs w:val="24"/>
          <w:lang w:val="en-US" w:eastAsia="fr-FR"/>
        </w:rPr>
        <w:t xml:space="preserve">II </w:t>
      </w:r>
      <w:r w:rsidR="0021317F" w:rsidRPr="004A36D4">
        <w:rPr>
          <w:rFonts w:ascii="Times New Roman" w:eastAsia="Times New Roman" w:hAnsi="Times New Roman"/>
          <w:sz w:val="24"/>
          <w:szCs w:val="24"/>
          <w:lang w:eastAsia="fr-FR"/>
        </w:rPr>
        <w:t xml:space="preserve">към настоящия договор) </w:t>
      </w:r>
      <w:r w:rsidR="00566471" w:rsidRPr="004A36D4">
        <w:rPr>
          <w:rFonts w:ascii="Times New Roman" w:eastAsia="Times New Roman" w:hAnsi="Times New Roman"/>
          <w:sz w:val="24"/>
          <w:szCs w:val="24"/>
          <w:lang w:eastAsia="fr-FR"/>
        </w:rPr>
        <w:t>и приема да ги изпълнява.</w:t>
      </w:r>
    </w:p>
    <w:p w14:paraId="62E49BBF" w14:textId="77777777" w:rsidR="003E6D69" w:rsidRPr="004A36D4" w:rsidRDefault="003E6D69" w:rsidP="00DE179D">
      <w:pPr>
        <w:pStyle w:val="ListParagraph"/>
        <w:spacing w:after="0" w:line="262" w:lineRule="auto"/>
        <w:ind w:left="0"/>
        <w:jc w:val="both"/>
        <w:rPr>
          <w:rFonts w:ascii="Times New Roman" w:eastAsia="Times New Roman" w:hAnsi="Times New Roman"/>
          <w:sz w:val="24"/>
          <w:szCs w:val="24"/>
          <w:lang w:eastAsia="fr-FR"/>
        </w:rPr>
      </w:pPr>
    </w:p>
    <w:p w14:paraId="7737E119" w14:textId="3DCEE768" w:rsidR="00C66BAC"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E022F5" w:rsidRPr="004A36D4">
        <w:rPr>
          <w:rFonts w:ascii="Times New Roman" w:eastAsia="Times New Roman" w:hAnsi="Times New Roman"/>
          <w:b/>
          <w:sz w:val="24"/>
          <w:szCs w:val="24"/>
          <w:lang w:eastAsia="fr-FR"/>
        </w:rPr>
        <w:t>5</w:t>
      </w:r>
      <w:r w:rsidRPr="004A36D4">
        <w:rPr>
          <w:rFonts w:ascii="Times New Roman" w:eastAsia="Times New Roman" w:hAnsi="Times New Roman"/>
          <w:b/>
          <w:sz w:val="24"/>
          <w:szCs w:val="24"/>
          <w:lang w:val="en-US" w:eastAsia="fr-FR"/>
        </w:rPr>
        <w:t>)</w:t>
      </w:r>
      <w:r w:rsidR="001A32A0" w:rsidRPr="004A36D4">
        <w:rPr>
          <w:rFonts w:ascii="Times New Roman" w:eastAsia="Times New Roman" w:hAnsi="Times New Roman"/>
          <w:sz w:val="24"/>
          <w:szCs w:val="24"/>
          <w:lang w:eastAsia="fr-FR"/>
        </w:rPr>
        <w:t xml:space="preserve"> </w:t>
      </w:r>
      <w:r w:rsidR="009C4CB8" w:rsidRPr="004A36D4">
        <w:rPr>
          <w:rFonts w:ascii="Times New Roman" w:eastAsia="Times New Roman" w:hAnsi="Times New Roman"/>
          <w:sz w:val="24"/>
          <w:szCs w:val="24"/>
          <w:lang w:eastAsia="fr-FR"/>
        </w:rPr>
        <w:t>Срокът/пе</w:t>
      </w:r>
      <w:r w:rsidR="0068782D" w:rsidRPr="004A36D4">
        <w:rPr>
          <w:rFonts w:ascii="Times New Roman" w:eastAsia="Times New Roman" w:hAnsi="Times New Roman"/>
          <w:sz w:val="24"/>
          <w:szCs w:val="24"/>
          <w:lang w:eastAsia="fr-FR"/>
        </w:rPr>
        <w:t>риодът за изпълнение на проект</w:t>
      </w:r>
      <w:r w:rsidR="00396ED9" w:rsidRPr="004A36D4">
        <w:rPr>
          <w:rFonts w:ascii="Times New Roman" w:eastAsia="Times New Roman" w:hAnsi="Times New Roman"/>
          <w:sz w:val="24"/>
          <w:szCs w:val="24"/>
          <w:lang w:eastAsia="fr-FR"/>
        </w:rPr>
        <w:t>а</w:t>
      </w:r>
      <w:r w:rsidR="0068782D" w:rsidRPr="004A36D4">
        <w:rPr>
          <w:rFonts w:ascii="Times New Roman" w:eastAsia="Times New Roman" w:hAnsi="Times New Roman"/>
          <w:sz w:val="24"/>
          <w:szCs w:val="24"/>
          <w:lang w:eastAsia="fr-FR"/>
        </w:rPr>
        <w:t xml:space="preserve"> </w:t>
      </w:r>
      <w:r w:rsidR="009C4CB8" w:rsidRPr="004A36D4">
        <w:rPr>
          <w:rFonts w:ascii="Times New Roman" w:eastAsia="Times New Roman" w:hAnsi="Times New Roman"/>
          <w:sz w:val="24"/>
          <w:szCs w:val="24"/>
          <w:lang w:eastAsia="fr-FR"/>
        </w:rPr>
        <w:t xml:space="preserve">е </w:t>
      </w:r>
      <w:r w:rsidR="00807B15" w:rsidRPr="004A36D4">
        <w:rPr>
          <w:rFonts w:ascii="Times New Roman" w:eastAsia="Times New Roman" w:hAnsi="Times New Roman"/>
          <w:sz w:val="24"/>
          <w:szCs w:val="24"/>
          <w:lang w:eastAsia="fr-FR"/>
        </w:rPr>
        <w:t xml:space="preserve">съгласно </w:t>
      </w:r>
      <w:r w:rsidR="00415973" w:rsidRPr="004A36D4">
        <w:rPr>
          <w:rFonts w:ascii="Times New Roman" w:eastAsia="Times New Roman" w:hAnsi="Times New Roman"/>
          <w:sz w:val="24"/>
          <w:szCs w:val="24"/>
          <w:lang w:eastAsia="fr-FR"/>
        </w:rPr>
        <w:t>посочен</w:t>
      </w:r>
      <w:r w:rsidR="00807B15" w:rsidRPr="004A36D4">
        <w:rPr>
          <w:rFonts w:ascii="Times New Roman" w:eastAsia="Times New Roman" w:hAnsi="Times New Roman"/>
          <w:sz w:val="24"/>
          <w:szCs w:val="24"/>
          <w:lang w:eastAsia="fr-FR"/>
        </w:rPr>
        <w:t>ото</w:t>
      </w:r>
      <w:r w:rsidR="00415973" w:rsidRPr="004A36D4">
        <w:rPr>
          <w:rFonts w:ascii="Times New Roman" w:eastAsia="Times New Roman" w:hAnsi="Times New Roman"/>
          <w:sz w:val="24"/>
          <w:szCs w:val="24"/>
          <w:lang w:eastAsia="fr-FR"/>
        </w:rPr>
        <w:t xml:space="preserve"> в </w:t>
      </w:r>
      <w:r w:rsidR="0013300C" w:rsidRPr="004A36D4">
        <w:rPr>
          <w:rFonts w:ascii="Times New Roman" w:eastAsia="Times New Roman" w:hAnsi="Times New Roman"/>
          <w:sz w:val="24"/>
          <w:szCs w:val="24"/>
          <w:lang w:eastAsia="fr-FR"/>
        </w:rPr>
        <w:t>раздел</w:t>
      </w:r>
      <w:r w:rsidR="00C902EF" w:rsidRPr="004A36D4">
        <w:rPr>
          <w:rFonts w:ascii="Times New Roman" w:eastAsia="Times New Roman" w:hAnsi="Times New Roman"/>
          <w:sz w:val="24"/>
          <w:szCs w:val="24"/>
          <w:lang w:eastAsia="fr-FR"/>
        </w:rPr>
        <w:t xml:space="preserve"> „Основ</w:t>
      </w:r>
      <w:r w:rsidR="00396ED9" w:rsidRPr="004A36D4">
        <w:rPr>
          <w:rFonts w:ascii="Times New Roman" w:eastAsia="Times New Roman" w:hAnsi="Times New Roman"/>
          <w:sz w:val="24"/>
          <w:szCs w:val="24"/>
          <w:lang w:eastAsia="fr-FR"/>
        </w:rPr>
        <w:t>н</w:t>
      </w:r>
      <w:r w:rsidR="00C902EF" w:rsidRPr="004A36D4">
        <w:rPr>
          <w:rFonts w:ascii="Times New Roman" w:eastAsia="Times New Roman" w:hAnsi="Times New Roman"/>
          <w:sz w:val="24"/>
          <w:szCs w:val="24"/>
          <w:lang w:eastAsia="fr-FR"/>
        </w:rPr>
        <w:t>и данни</w:t>
      </w:r>
      <w:r w:rsidR="000C1F9F">
        <w:rPr>
          <w:rFonts w:ascii="Times New Roman" w:eastAsia="Times New Roman" w:hAnsi="Times New Roman"/>
          <w:sz w:val="24"/>
          <w:szCs w:val="24"/>
          <w:lang w:val="en-US" w:eastAsia="fr-FR"/>
        </w:rPr>
        <w:t>”</w:t>
      </w:r>
      <w:r w:rsidR="00C902EF" w:rsidRPr="004A36D4">
        <w:rPr>
          <w:rFonts w:ascii="Times New Roman" w:eastAsia="Times New Roman" w:hAnsi="Times New Roman"/>
          <w:sz w:val="24"/>
          <w:szCs w:val="24"/>
          <w:lang w:eastAsia="fr-FR"/>
        </w:rPr>
        <w:t xml:space="preserve"> от </w:t>
      </w:r>
      <w:r w:rsidR="0068782D" w:rsidRPr="004A36D4">
        <w:rPr>
          <w:rFonts w:ascii="Times New Roman" w:eastAsia="Times New Roman" w:hAnsi="Times New Roman"/>
          <w:sz w:val="24"/>
          <w:szCs w:val="24"/>
          <w:lang w:eastAsia="fr-FR"/>
        </w:rPr>
        <w:t>П</w:t>
      </w:r>
      <w:r w:rsidR="00BB199B" w:rsidRPr="004A36D4">
        <w:rPr>
          <w:rFonts w:ascii="Times New Roman" w:eastAsia="Times New Roman" w:hAnsi="Times New Roman"/>
          <w:sz w:val="24"/>
          <w:szCs w:val="24"/>
          <w:lang w:eastAsia="fr-FR"/>
        </w:rPr>
        <w:t xml:space="preserve">риложение </w:t>
      </w:r>
      <w:r w:rsidR="00BB199B" w:rsidRPr="004A36D4">
        <w:rPr>
          <w:rFonts w:ascii="Times New Roman" w:eastAsia="Times New Roman" w:hAnsi="Times New Roman"/>
          <w:sz w:val="24"/>
          <w:szCs w:val="24"/>
          <w:lang w:val="en-US" w:eastAsia="fr-FR"/>
        </w:rPr>
        <w:t>I</w:t>
      </w:r>
      <w:r w:rsidR="00807B15" w:rsidRPr="004A36D4">
        <w:rPr>
          <w:rFonts w:ascii="Times New Roman" w:eastAsia="Times New Roman" w:hAnsi="Times New Roman"/>
          <w:sz w:val="24"/>
          <w:szCs w:val="24"/>
          <w:lang w:eastAsia="fr-FR"/>
        </w:rPr>
        <w:t xml:space="preserve"> към настоящия договор</w:t>
      </w:r>
      <w:r w:rsidR="0068782D" w:rsidRPr="004A36D4">
        <w:rPr>
          <w:rFonts w:ascii="Times New Roman" w:eastAsia="Times New Roman" w:hAnsi="Times New Roman"/>
          <w:sz w:val="24"/>
          <w:szCs w:val="24"/>
          <w:lang w:eastAsia="fr-FR"/>
        </w:rPr>
        <w:t>,</w:t>
      </w:r>
      <w:r w:rsidR="003B7462" w:rsidRPr="004A36D4">
        <w:rPr>
          <w:rFonts w:ascii="Times New Roman" w:eastAsia="Times New Roman" w:hAnsi="Times New Roman"/>
          <w:sz w:val="24"/>
          <w:szCs w:val="24"/>
          <w:lang w:eastAsia="fr-FR"/>
        </w:rPr>
        <w:t xml:space="preserve"> считано от датата на сключване на настоящия договор, </w:t>
      </w:r>
      <w:r w:rsidR="0068782D" w:rsidRPr="004A36D4">
        <w:rPr>
          <w:rFonts w:ascii="Times New Roman" w:eastAsia="Times New Roman" w:hAnsi="Times New Roman"/>
          <w:sz w:val="24"/>
          <w:szCs w:val="24"/>
          <w:lang w:eastAsia="fr-FR"/>
        </w:rPr>
        <w:t xml:space="preserve">но не повече от </w:t>
      </w:r>
      <w:r w:rsidR="00396ED9" w:rsidRPr="004A36D4">
        <w:rPr>
          <w:rFonts w:ascii="Times New Roman" w:eastAsia="Times New Roman" w:hAnsi="Times New Roman"/>
          <w:sz w:val="24"/>
          <w:szCs w:val="24"/>
          <w:lang w:eastAsia="fr-FR"/>
        </w:rPr>
        <w:t>максималния срок</w:t>
      </w:r>
      <w:r w:rsidR="003B7462" w:rsidRPr="004A36D4">
        <w:rPr>
          <w:rFonts w:ascii="Times New Roman" w:eastAsia="Times New Roman" w:hAnsi="Times New Roman"/>
          <w:sz w:val="24"/>
          <w:szCs w:val="24"/>
          <w:lang w:eastAsia="fr-FR"/>
        </w:rPr>
        <w:t>,</w:t>
      </w:r>
      <w:r w:rsidR="00396ED9" w:rsidRPr="004A36D4">
        <w:rPr>
          <w:rFonts w:ascii="Times New Roman" w:eastAsia="Times New Roman" w:hAnsi="Times New Roman"/>
          <w:sz w:val="24"/>
          <w:szCs w:val="24"/>
          <w:lang w:eastAsia="fr-FR"/>
        </w:rPr>
        <w:t xml:space="preserve"> предвиден в т. 18 от Условията за кандидатстване</w:t>
      </w:r>
      <w:r w:rsidR="00A93EDC" w:rsidRPr="004A36D4">
        <w:rPr>
          <w:rFonts w:ascii="Times New Roman" w:hAnsi="Times New Roman"/>
          <w:sz w:val="24"/>
          <w:szCs w:val="24"/>
        </w:rPr>
        <w:t xml:space="preserve"> </w:t>
      </w:r>
      <w:r w:rsidR="00A93EDC" w:rsidRPr="004A36D4">
        <w:rPr>
          <w:rFonts w:ascii="Times New Roman" w:eastAsia="Times New Roman" w:hAnsi="Times New Roman"/>
          <w:sz w:val="24"/>
          <w:szCs w:val="24"/>
          <w:lang w:eastAsia="fr-FR"/>
        </w:rPr>
        <w:t xml:space="preserve">по </w:t>
      </w:r>
      <w:r w:rsidR="004304A7" w:rsidRPr="004A36D4">
        <w:rPr>
          <w:rFonts w:ascii="Times New Roman" w:eastAsia="Times New Roman" w:hAnsi="Times New Roman"/>
          <w:sz w:val="24"/>
          <w:szCs w:val="24"/>
          <w:lang w:eastAsia="fr-FR"/>
        </w:rPr>
        <w:t>процедура</w:t>
      </w:r>
      <w:r w:rsidR="007F1B43">
        <w:rPr>
          <w:rFonts w:ascii="Times New Roman" w:eastAsia="Times New Roman" w:hAnsi="Times New Roman"/>
          <w:sz w:val="24"/>
          <w:szCs w:val="24"/>
          <w:lang w:val="en-US" w:eastAsia="fr-FR"/>
        </w:rPr>
        <w:t xml:space="preserve"> </w:t>
      </w:r>
      <w:r w:rsidR="007F1B43" w:rsidRPr="007F1B43">
        <w:rPr>
          <w:rFonts w:ascii="Times New Roman" w:eastAsia="Times New Roman" w:hAnsi="Times New Roman"/>
          <w:sz w:val="24"/>
          <w:szCs w:val="24"/>
          <w:lang w:eastAsia="fr-FR"/>
        </w:rPr>
        <w:t>BG16RFPR001-6.001 „Укрепване на промишления капацитет в областта на отбранителните способности”</w:t>
      </w:r>
      <w:r w:rsidR="004F35A4" w:rsidRPr="004A36D4">
        <w:rPr>
          <w:rFonts w:ascii="Times New Roman" w:eastAsia="Times New Roman" w:hAnsi="Times New Roman"/>
          <w:sz w:val="24"/>
          <w:szCs w:val="24"/>
          <w:lang w:eastAsia="fr-FR"/>
        </w:rPr>
        <w:t>.</w:t>
      </w:r>
      <w:r w:rsidR="00C66BAC" w:rsidRPr="004A36D4">
        <w:rPr>
          <w:rFonts w:ascii="Times New Roman" w:eastAsia="Times New Roman" w:hAnsi="Times New Roman"/>
          <w:sz w:val="24"/>
          <w:szCs w:val="24"/>
          <w:lang w:eastAsia="fr-FR"/>
        </w:rPr>
        <w:t xml:space="preserve"> </w:t>
      </w:r>
    </w:p>
    <w:p w14:paraId="35C37FCF" w14:textId="77777777" w:rsidR="00B74FFF" w:rsidRPr="004A36D4" w:rsidRDefault="00E962B2"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 xml:space="preserve"> </w:t>
      </w:r>
    </w:p>
    <w:p w14:paraId="280AE844" w14:textId="1491AB9F" w:rsidR="00C66BAC"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1A5AAC" w:rsidRPr="004A36D4">
        <w:rPr>
          <w:rFonts w:ascii="Times New Roman" w:eastAsia="Times New Roman" w:hAnsi="Times New Roman"/>
          <w:b/>
          <w:sz w:val="24"/>
          <w:szCs w:val="24"/>
          <w:lang w:eastAsia="fr-FR"/>
        </w:rPr>
        <w:t>6</w:t>
      </w:r>
      <w:r w:rsidRPr="004A36D4">
        <w:rPr>
          <w:rFonts w:ascii="Times New Roman" w:eastAsia="Times New Roman" w:hAnsi="Times New Roman"/>
          <w:b/>
          <w:sz w:val="24"/>
          <w:szCs w:val="24"/>
          <w:lang w:val="en-US" w:eastAsia="fr-FR"/>
        </w:rPr>
        <w:t>)</w:t>
      </w:r>
      <w:r w:rsidR="002C5E60" w:rsidRPr="004A36D4">
        <w:rPr>
          <w:rFonts w:ascii="Times New Roman" w:eastAsia="Times New Roman" w:hAnsi="Times New Roman"/>
          <w:b/>
          <w:sz w:val="24"/>
          <w:szCs w:val="24"/>
          <w:lang w:eastAsia="fr-FR"/>
        </w:rPr>
        <w:t xml:space="preserve"> </w:t>
      </w:r>
      <w:r w:rsidR="002C5E60" w:rsidRPr="004A36D4">
        <w:rPr>
          <w:rFonts w:ascii="Times New Roman" w:eastAsia="Times New Roman" w:hAnsi="Times New Roman"/>
          <w:sz w:val="24"/>
          <w:szCs w:val="24"/>
          <w:lang w:eastAsia="fr-FR"/>
        </w:rPr>
        <w:t>Бенефициентът</w:t>
      </w:r>
      <w:r w:rsidR="009C4CB8" w:rsidRPr="004A36D4">
        <w:rPr>
          <w:rFonts w:ascii="Times New Roman" w:eastAsia="Times New Roman" w:hAnsi="Times New Roman"/>
          <w:sz w:val="24"/>
          <w:szCs w:val="24"/>
          <w:lang w:eastAsia="fr-FR"/>
        </w:rPr>
        <w:t xml:space="preserve"> изпълнява проекта съгласно одобреното проектно предложение</w:t>
      </w:r>
      <w:r w:rsidR="008D3E08" w:rsidRPr="004A36D4">
        <w:rPr>
          <w:rFonts w:ascii="Times New Roman" w:eastAsia="Times New Roman" w:hAnsi="Times New Roman"/>
          <w:sz w:val="24"/>
          <w:szCs w:val="24"/>
          <w:lang w:eastAsia="fr-FR"/>
        </w:rPr>
        <w:t xml:space="preserve"> </w:t>
      </w:r>
      <w:r w:rsidR="00CE2E9F" w:rsidRPr="004A36D4">
        <w:rPr>
          <w:rFonts w:ascii="Times New Roman" w:eastAsia="Times New Roman" w:hAnsi="Times New Roman"/>
          <w:sz w:val="24"/>
          <w:szCs w:val="24"/>
          <w:lang w:eastAsia="fr-FR"/>
        </w:rPr>
        <w:t>(Приложение I към настоящия договор)</w:t>
      </w:r>
      <w:r w:rsidR="00712B4A" w:rsidRPr="004A36D4">
        <w:rPr>
          <w:rFonts w:ascii="Times New Roman" w:eastAsia="Times New Roman" w:hAnsi="Times New Roman"/>
          <w:sz w:val="24"/>
          <w:szCs w:val="24"/>
          <w:lang w:eastAsia="fr-FR"/>
        </w:rPr>
        <w:t xml:space="preserve">, </w:t>
      </w:r>
      <w:r w:rsidR="00170F5F" w:rsidRPr="004A36D4">
        <w:rPr>
          <w:rFonts w:ascii="Times New Roman" w:eastAsia="Times New Roman" w:hAnsi="Times New Roman"/>
          <w:sz w:val="24"/>
          <w:szCs w:val="24"/>
          <w:lang w:eastAsia="fr-FR"/>
        </w:rPr>
        <w:t>У</w:t>
      </w:r>
      <w:r w:rsidR="00781D51" w:rsidRPr="004A36D4">
        <w:rPr>
          <w:rFonts w:ascii="Times New Roman" w:eastAsia="Times New Roman" w:hAnsi="Times New Roman"/>
          <w:sz w:val="24"/>
          <w:szCs w:val="24"/>
          <w:lang w:eastAsia="fr-FR"/>
        </w:rPr>
        <w:t>словия</w:t>
      </w:r>
      <w:r w:rsidR="00170F5F" w:rsidRPr="004A36D4">
        <w:rPr>
          <w:rFonts w:ascii="Times New Roman" w:eastAsia="Times New Roman" w:hAnsi="Times New Roman"/>
          <w:sz w:val="24"/>
          <w:szCs w:val="24"/>
          <w:lang w:eastAsia="fr-FR"/>
        </w:rPr>
        <w:t>та</w:t>
      </w:r>
      <w:r w:rsidR="00781D51" w:rsidRPr="004A36D4">
        <w:rPr>
          <w:rFonts w:ascii="Times New Roman" w:eastAsia="Times New Roman" w:hAnsi="Times New Roman"/>
          <w:sz w:val="24"/>
          <w:szCs w:val="24"/>
          <w:lang w:eastAsia="fr-FR"/>
        </w:rPr>
        <w:t xml:space="preserve"> за кандидатстване</w:t>
      </w:r>
      <w:r w:rsidR="00BE18E7" w:rsidRPr="004A36D4">
        <w:rPr>
          <w:rFonts w:ascii="Times New Roman" w:eastAsia="Times New Roman" w:hAnsi="Times New Roman"/>
          <w:sz w:val="24"/>
          <w:szCs w:val="24"/>
          <w:lang w:val="en-US" w:eastAsia="fr-FR"/>
        </w:rPr>
        <w:t>,</w:t>
      </w:r>
      <w:r w:rsidR="009370F3">
        <w:rPr>
          <w:rFonts w:ascii="Times New Roman" w:eastAsia="Times New Roman" w:hAnsi="Times New Roman"/>
          <w:sz w:val="24"/>
          <w:szCs w:val="24"/>
          <w:lang w:eastAsia="fr-FR"/>
        </w:rPr>
        <w:t xml:space="preserve"> </w:t>
      </w:r>
      <w:r w:rsidR="00170F5F" w:rsidRPr="004A36D4">
        <w:rPr>
          <w:rFonts w:ascii="Times New Roman" w:eastAsia="Times New Roman" w:hAnsi="Times New Roman"/>
          <w:sz w:val="24"/>
          <w:szCs w:val="24"/>
          <w:lang w:eastAsia="fr-FR"/>
        </w:rPr>
        <w:t>У</w:t>
      </w:r>
      <w:r w:rsidR="00781D51" w:rsidRPr="004A36D4">
        <w:rPr>
          <w:rFonts w:ascii="Times New Roman" w:eastAsia="Times New Roman" w:hAnsi="Times New Roman"/>
          <w:sz w:val="24"/>
          <w:szCs w:val="24"/>
          <w:lang w:eastAsia="fr-FR"/>
        </w:rPr>
        <w:t>словия</w:t>
      </w:r>
      <w:r w:rsidR="00170F5F" w:rsidRPr="004A36D4">
        <w:rPr>
          <w:rFonts w:ascii="Times New Roman" w:eastAsia="Times New Roman" w:hAnsi="Times New Roman"/>
          <w:sz w:val="24"/>
          <w:szCs w:val="24"/>
          <w:lang w:eastAsia="fr-FR"/>
        </w:rPr>
        <w:t>та</w:t>
      </w:r>
      <w:r w:rsidR="00712B4A" w:rsidRPr="004A36D4">
        <w:rPr>
          <w:rFonts w:ascii="Times New Roman" w:eastAsia="Times New Roman" w:hAnsi="Times New Roman"/>
          <w:sz w:val="24"/>
          <w:szCs w:val="24"/>
          <w:lang w:eastAsia="fr-FR"/>
        </w:rPr>
        <w:t xml:space="preserve"> за изпълнение </w:t>
      </w:r>
      <w:r w:rsidR="000207C0" w:rsidRPr="004A36D4">
        <w:rPr>
          <w:rFonts w:ascii="Times New Roman" w:eastAsia="Times New Roman" w:hAnsi="Times New Roman"/>
          <w:sz w:val="24"/>
          <w:szCs w:val="24"/>
          <w:lang w:eastAsia="fr-FR"/>
        </w:rPr>
        <w:t xml:space="preserve">по процедура </w:t>
      </w:r>
      <w:r w:rsidR="00170F5F" w:rsidRPr="004A36D4">
        <w:rPr>
          <w:rFonts w:ascii="Times New Roman" w:eastAsia="Times New Roman" w:hAnsi="Times New Roman"/>
          <w:sz w:val="24"/>
          <w:szCs w:val="24"/>
          <w:lang w:eastAsia="fr-FR"/>
        </w:rPr>
        <w:t>чрез</w:t>
      </w:r>
      <w:r w:rsidR="000207C0" w:rsidRPr="004A36D4">
        <w:rPr>
          <w:rFonts w:ascii="Times New Roman" w:eastAsia="Times New Roman" w:hAnsi="Times New Roman"/>
          <w:sz w:val="24"/>
          <w:szCs w:val="24"/>
          <w:lang w:eastAsia="fr-FR"/>
        </w:rPr>
        <w:t xml:space="preserve"> подбор на проект</w:t>
      </w:r>
      <w:r w:rsidR="00170F5F" w:rsidRPr="004A36D4">
        <w:rPr>
          <w:rFonts w:ascii="Times New Roman" w:eastAsia="Times New Roman" w:hAnsi="Times New Roman"/>
          <w:sz w:val="24"/>
          <w:szCs w:val="24"/>
          <w:lang w:eastAsia="fr-FR"/>
        </w:rPr>
        <w:t>н</w:t>
      </w:r>
      <w:r w:rsidR="000207C0" w:rsidRPr="004A36D4">
        <w:rPr>
          <w:rFonts w:ascii="Times New Roman" w:eastAsia="Times New Roman" w:hAnsi="Times New Roman"/>
          <w:sz w:val="24"/>
          <w:szCs w:val="24"/>
          <w:lang w:eastAsia="fr-FR"/>
        </w:rPr>
        <w:t>и</w:t>
      </w:r>
      <w:r w:rsidR="00170F5F" w:rsidRPr="004A36D4">
        <w:rPr>
          <w:rFonts w:ascii="Times New Roman" w:eastAsia="Times New Roman" w:hAnsi="Times New Roman"/>
          <w:sz w:val="24"/>
          <w:szCs w:val="24"/>
          <w:lang w:eastAsia="fr-FR"/>
        </w:rPr>
        <w:t xml:space="preserve"> предложения</w:t>
      </w:r>
      <w:r w:rsidR="000207C0" w:rsidRPr="004A36D4">
        <w:rPr>
          <w:rFonts w:ascii="Times New Roman" w:eastAsia="Times New Roman" w:hAnsi="Times New Roman"/>
          <w:sz w:val="24"/>
          <w:szCs w:val="24"/>
          <w:lang w:eastAsia="fr-FR"/>
        </w:rPr>
        <w:t xml:space="preserve"> </w:t>
      </w:r>
      <w:r w:rsidR="007F1B43" w:rsidRPr="007F1B43">
        <w:rPr>
          <w:rFonts w:ascii="Times New Roman" w:eastAsia="Times New Roman" w:hAnsi="Times New Roman"/>
          <w:sz w:val="24"/>
          <w:szCs w:val="24"/>
          <w:lang w:eastAsia="fr-FR"/>
        </w:rPr>
        <w:t xml:space="preserve">BG16RFPR001-6.001 </w:t>
      </w:r>
      <w:r w:rsidR="007F1B43" w:rsidRPr="007F1B43">
        <w:rPr>
          <w:rFonts w:ascii="Times New Roman" w:eastAsia="Times New Roman" w:hAnsi="Times New Roman"/>
          <w:sz w:val="24"/>
          <w:szCs w:val="24"/>
          <w:lang w:eastAsia="fr-FR"/>
        </w:rPr>
        <w:lastRenderedPageBreak/>
        <w:t>„Укрепване на промишления капацитет в областта на отбранителните способности”</w:t>
      </w:r>
      <w:r w:rsidR="005F5650">
        <w:rPr>
          <w:rFonts w:ascii="Times New Roman" w:eastAsia="Times New Roman" w:hAnsi="Times New Roman"/>
          <w:sz w:val="24"/>
          <w:szCs w:val="24"/>
          <w:lang w:eastAsia="fr-FR"/>
        </w:rPr>
        <w:t xml:space="preserve"> </w:t>
      </w:r>
      <w:r w:rsidR="004A1F3D" w:rsidRPr="004A36D4">
        <w:rPr>
          <w:rFonts w:ascii="Times New Roman" w:eastAsia="Times New Roman" w:hAnsi="Times New Roman"/>
          <w:sz w:val="24"/>
          <w:szCs w:val="24"/>
          <w:lang w:eastAsia="fr-FR"/>
        </w:rPr>
        <w:t>и клаузите на настоящия договор</w:t>
      </w:r>
      <w:r w:rsidR="00170F5F" w:rsidRPr="004A36D4">
        <w:rPr>
          <w:rFonts w:ascii="Times New Roman" w:eastAsia="Times New Roman" w:hAnsi="Times New Roman"/>
          <w:sz w:val="24"/>
          <w:szCs w:val="24"/>
          <w:lang w:eastAsia="fr-FR"/>
        </w:rPr>
        <w:t>.</w:t>
      </w:r>
    </w:p>
    <w:p w14:paraId="457D37CB" w14:textId="77777777" w:rsidR="00B74FFF" w:rsidRPr="004A36D4" w:rsidRDefault="00B74FFF" w:rsidP="00DE179D">
      <w:pPr>
        <w:spacing w:after="0" w:line="262" w:lineRule="auto"/>
        <w:jc w:val="both"/>
        <w:rPr>
          <w:rFonts w:ascii="Times New Roman" w:eastAsia="Times New Roman" w:hAnsi="Times New Roman"/>
          <w:sz w:val="24"/>
          <w:szCs w:val="24"/>
          <w:lang w:eastAsia="fr-FR"/>
        </w:rPr>
      </w:pPr>
    </w:p>
    <w:p w14:paraId="6FD23E56" w14:textId="54A85166" w:rsidR="00B47A6E"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B47A6E" w:rsidRPr="004A36D4">
        <w:rPr>
          <w:rFonts w:ascii="Times New Roman" w:eastAsia="Times New Roman" w:hAnsi="Times New Roman"/>
          <w:b/>
          <w:sz w:val="24"/>
          <w:szCs w:val="24"/>
          <w:lang w:eastAsia="fr-FR"/>
        </w:rPr>
        <w:t>7</w:t>
      </w:r>
      <w:r w:rsidRPr="004A36D4">
        <w:rPr>
          <w:rFonts w:ascii="Times New Roman" w:eastAsia="Times New Roman" w:hAnsi="Times New Roman"/>
          <w:b/>
          <w:sz w:val="24"/>
          <w:szCs w:val="24"/>
          <w:lang w:val="en-US" w:eastAsia="fr-FR"/>
        </w:rPr>
        <w:t>)</w:t>
      </w:r>
      <w:r w:rsidR="00B47A6E" w:rsidRPr="004A36D4">
        <w:rPr>
          <w:rFonts w:ascii="Times New Roman" w:eastAsia="Times New Roman" w:hAnsi="Times New Roman"/>
          <w:sz w:val="24"/>
          <w:szCs w:val="24"/>
          <w:lang w:eastAsia="fr-FR"/>
        </w:rPr>
        <w:t xml:space="preserve"> Бенефициентът се задължава в 20</w:t>
      </w:r>
      <w:r w:rsidR="00170F5F" w:rsidRPr="004A36D4">
        <w:rPr>
          <w:rFonts w:ascii="Times New Roman" w:eastAsia="Times New Roman" w:hAnsi="Times New Roman"/>
          <w:sz w:val="24"/>
          <w:szCs w:val="24"/>
          <w:lang w:eastAsia="fr-FR"/>
        </w:rPr>
        <w:t>-</w:t>
      </w:r>
      <w:r w:rsidR="00B47A6E" w:rsidRPr="004A36D4">
        <w:rPr>
          <w:rFonts w:ascii="Times New Roman" w:eastAsia="Times New Roman" w:hAnsi="Times New Roman"/>
          <w:sz w:val="24"/>
          <w:szCs w:val="24"/>
          <w:lang w:eastAsia="fr-FR"/>
        </w:rPr>
        <w:t xml:space="preserve">дневен срок от сключването на настоящия договор да уведоми Управляващия орган за </w:t>
      </w:r>
      <w:r w:rsidR="00566471" w:rsidRPr="004A36D4">
        <w:rPr>
          <w:rFonts w:ascii="Times New Roman" w:eastAsia="Times New Roman" w:hAnsi="Times New Roman"/>
          <w:sz w:val="24"/>
          <w:szCs w:val="24"/>
          <w:lang w:eastAsia="fr-FR"/>
        </w:rPr>
        <w:t xml:space="preserve">притежавана от него </w:t>
      </w:r>
      <w:r w:rsidR="00B47A6E" w:rsidRPr="004A36D4">
        <w:rPr>
          <w:rFonts w:ascii="Times New Roman" w:eastAsia="Times New Roman" w:hAnsi="Times New Roman"/>
          <w:sz w:val="24"/>
          <w:szCs w:val="24"/>
          <w:lang w:eastAsia="fr-FR"/>
        </w:rPr>
        <w:t>банкова сметка</w:t>
      </w:r>
      <w:r w:rsidR="00566471" w:rsidRPr="004A36D4">
        <w:rPr>
          <w:rFonts w:ascii="Times New Roman" w:eastAsia="Times New Roman" w:hAnsi="Times New Roman"/>
          <w:sz w:val="24"/>
          <w:szCs w:val="24"/>
          <w:lang w:eastAsia="fr-FR"/>
        </w:rPr>
        <w:t>, по която ще бъдат извършвани плащанията</w:t>
      </w:r>
      <w:r w:rsidR="00787393" w:rsidRPr="004A36D4">
        <w:rPr>
          <w:rFonts w:ascii="Times New Roman" w:eastAsia="Times New Roman" w:hAnsi="Times New Roman"/>
          <w:sz w:val="24"/>
          <w:szCs w:val="24"/>
          <w:lang w:eastAsia="fr-FR"/>
        </w:rPr>
        <w:t>,</w:t>
      </w:r>
      <w:r w:rsidR="00566471" w:rsidRPr="004A36D4">
        <w:rPr>
          <w:rFonts w:ascii="Times New Roman" w:eastAsia="Times New Roman" w:hAnsi="Times New Roman"/>
          <w:sz w:val="24"/>
          <w:szCs w:val="24"/>
          <w:lang w:eastAsia="fr-FR"/>
        </w:rPr>
        <w:t xml:space="preserve"> съгласно посоченото в чл. </w:t>
      </w:r>
      <w:r w:rsidRPr="004A36D4">
        <w:rPr>
          <w:rFonts w:ascii="Times New Roman" w:eastAsia="Times New Roman" w:hAnsi="Times New Roman"/>
          <w:sz w:val="24"/>
          <w:szCs w:val="24"/>
          <w:lang w:val="en-US" w:eastAsia="fr-FR"/>
        </w:rPr>
        <w:t>3 – 6</w:t>
      </w:r>
      <w:r w:rsidR="00566471" w:rsidRPr="004A36D4">
        <w:rPr>
          <w:rFonts w:ascii="Times New Roman" w:eastAsia="Times New Roman" w:hAnsi="Times New Roman"/>
          <w:sz w:val="24"/>
          <w:szCs w:val="24"/>
          <w:lang w:eastAsia="fr-FR"/>
        </w:rPr>
        <w:t>,</w:t>
      </w:r>
      <w:r w:rsidR="00566471" w:rsidRPr="004A36D4">
        <w:t xml:space="preserve"> </w:t>
      </w:r>
      <w:r w:rsidR="00566471" w:rsidRPr="004A36D4">
        <w:rPr>
          <w:rFonts w:ascii="Times New Roman" w:eastAsia="Times New Roman" w:hAnsi="Times New Roman"/>
          <w:sz w:val="24"/>
          <w:szCs w:val="24"/>
          <w:lang w:eastAsia="fr-FR"/>
        </w:rPr>
        <w:t>посредством представяне на финансова идентификационна форма по образец на Управляващия орган.</w:t>
      </w:r>
    </w:p>
    <w:p w14:paraId="6FAE500B" w14:textId="77777777" w:rsidR="00B74FFF" w:rsidRPr="004A36D4" w:rsidRDefault="00B74FFF" w:rsidP="00DE179D">
      <w:pPr>
        <w:spacing w:after="0" w:line="262" w:lineRule="auto"/>
        <w:jc w:val="both"/>
        <w:rPr>
          <w:rFonts w:ascii="Times New Roman" w:eastAsia="Times New Roman" w:hAnsi="Times New Roman"/>
          <w:sz w:val="24"/>
          <w:szCs w:val="24"/>
          <w:lang w:eastAsia="fr-FR"/>
        </w:rPr>
      </w:pPr>
    </w:p>
    <w:p w14:paraId="0D4197EE" w14:textId="584794B0" w:rsidR="00B47A6E"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B47A6E" w:rsidRPr="004A36D4">
        <w:rPr>
          <w:rFonts w:ascii="Times New Roman" w:eastAsia="Times New Roman" w:hAnsi="Times New Roman"/>
          <w:b/>
          <w:sz w:val="24"/>
          <w:szCs w:val="24"/>
          <w:lang w:eastAsia="fr-FR"/>
        </w:rPr>
        <w:t>8</w:t>
      </w:r>
      <w:r w:rsidRPr="004A36D4">
        <w:rPr>
          <w:rFonts w:ascii="Times New Roman" w:eastAsia="Times New Roman" w:hAnsi="Times New Roman"/>
          <w:b/>
          <w:sz w:val="24"/>
          <w:szCs w:val="24"/>
          <w:lang w:val="en-US" w:eastAsia="fr-FR"/>
        </w:rPr>
        <w:t>)</w:t>
      </w:r>
      <w:r w:rsidR="00B47A6E" w:rsidRPr="004A36D4">
        <w:rPr>
          <w:rFonts w:ascii="Times New Roman" w:eastAsia="Times New Roman" w:hAnsi="Times New Roman"/>
          <w:sz w:val="24"/>
          <w:szCs w:val="24"/>
          <w:lang w:eastAsia="fr-FR"/>
        </w:rPr>
        <w:t xml:space="preserve"> В случай на промяна в банковата сметка по чл. </w:t>
      </w:r>
      <w:r w:rsidRPr="004A36D4">
        <w:rPr>
          <w:rFonts w:ascii="Times New Roman" w:eastAsia="Times New Roman" w:hAnsi="Times New Roman"/>
          <w:sz w:val="24"/>
          <w:szCs w:val="24"/>
          <w:lang w:val="en-US" w:eastAsia="fr-FR"/>
        </w:rPr>
        <w:t>1 (</w:t>
      </w:r>
      <w:r w:rsidR="00B47A6E" w:rsidRPr="004A36D4">
        <w:rPr>
          <w:rFonts w:ascii="Times New Roman" w:eastAsia="Times New Roman" w:hAnsi="Times New Roman"/>
          <w:sz w:val="24"/>
          <w:szCs w:val="24"/>
          <w:lang w:eastAsia="fr-FR"/>
        </w:rPr>
        <w:t>7</w:t>
      </w:r>
      <w:r w:rsidRPr="004A36D4">
        <w:rPr>
          <w:rFonts w:ascii="Times New Roman" w:eastAsia="Times New Roman" w:hAnsi="Times New Roman"/>
          <w:sz w:val="24"/>
          <w:szCs w:val="24"/>
          <w:lang w:val="en-US" w:eastAsia="fr-FR"/>
        </w:rPr>
        <w:t>)</w:t>
      </w:r>
      <w:r w:rsidR="00B47A6E" w:rsidRPr="004A36D4">
        <w:rPr>
          <w:rFonts w:ascii="Times New Roman" w:eastAsia="Times New Roman" w:hAnsi="Times New Roman"/>
          <w:sz w:val="24"/>
          <w:szCs w:val="24"/>
          <w:lang w:eastAsia="fr-FR"/>
        </w:rPr>
        <w:t xml:space="preserve">, </w:t>
      </w:r>
      <w:r w:rsidR="00960BD9" w:rsidRPr="004A36D4">
        <w:rPr>
          <w:rFonts w:ascii="Times New Roman" w:eastAsia="Times New Roman" w:hAnsi="Times New Roman"/>
          <w:sz w:val="24"/>
          <w:szCs w:val="24"/>
          <w:lang w:eastAsia="fr-FR"/>
        </w:rPr>
        <w:t>Б</w:t>
      </w:r>
      <w:r w:rsidR="00B47A6E" w:rsidRPr="004A36D4">
        <w:rPr>
          <w:rFonts w:ascii="Times New Roman" w:eastAsia="Times New Roman" w:hAnsi="Times New Roman"/>
          <w:sz w:val="24"/>
          <w:szCs w:val="24"/>
          <w:lang w:eastAsia="fr-FR"/>
        </w:rPr>
        <w:t xml:space="preserve">енефициентът се задължава в срок не по-дълъг от 5 </w:t>
      </w:r>
      <w:r w:rsidR="00960BD9" w:rsidRPr="004A36D4">
        <w:rPr>
          <w:rFonts w:ascii="Times New Roman" w:eastAsia="Times New Roman" w:hAnsi="Times New Roman"/>
          <w:sz w:val="24"/>
          <w:szCs w:val="24"/>
          <w:lang w:eastAsia="fr-FR"/>
        </w:rPr>
        <w:t xml:space="preserve">(пет) </w:t>
      </w:r>
      <w:r w:rsidR="00B47A6E" w:rsidRPr="004A36D4">
        <w:rPr>
          <w:rFonts w:ascii="Times New Roman" w:eastAsia="Times New Roman" w:hAnsi="Times New Roman"/>
          <w:sz w:val="24"/>
          <w:szCs w:val="24"/>
          <w:lang w:eastAsia="fr-FR"/>
        </w:rPr>
        <w:t xml:space="preserve">дни да уведоми Управляващия орган за промяната с нова </w:t>
      </w:r>
      <w:r w:rsidR="003D706E" w:rsidRPr="004A36D4">
        <w:rPr>
          <w:rFonts w:ascii="Times New Roman" w:eastAsia="Times New Roman" w:hAnsi="Times New Roman"/>
          <w:sz w:val="24"/>
          <w:szCs w:val="24"/>
          <w:lang w:eastAsia="fr-FR"/>
        </w:rPr>
        <w:t>ф</w:t>
      </w:r>
      <w:r w:rsidR="00B47A6E" w:rsidRPr="004A36D4">
        <w:rPr>
          <w:rFonts w:ascii="Times New Roman" w:eastAsia="Times New Roman" w:hAnsi="Times New Roman"/>
          <w:sz w:val="24"/>
          <w:szCs w:val="24"/>
          <w:lang w:eastAsia="fr-FR"/>
        </w:rPr>
        <w:t>инансова идентификационна форма.</w:t>
      </w:r>
    </w:p>
    <w:p w14:paraId="281C0A53" w14:textId="3F86281B" w:rsidR="004C0066" w:rsidRPr="004A36D4" w:rsidRDefault="004C0066" w:rsidP="00DE179D">
      <w:pPr>
        <w:spacing w:after="0" w:line="262" w:lineRule="auto"/>
        <w:jc w:val="both"/>
        <w:rPr>
          <w:rFonts w:ascii="Times New Roman" w:eastAsia="Times New Roman" w:hAnsi="Times New Roman"/>
          <w:sz w:val="24"/>
          <w:szCs w:val="24"/>
          <w:lang w:eastAsia="fr-FR"/>
        </w:rPr>
      </w:pPr>
    </w:p>
    <w:p w14:paraId="1099AAE7" w14:textId="77777777" w:rsidR="004C0066"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(9)</w:t>
      </w:r>
      <w:r w:rsidRPr="004A36D4">
        <w:rPr>
          <w:rFonts w:ascii="Times New Roman" w:eastAsia="Times New Roman" w:hAnsi="Times New Roman"/>
          <w:sz w:val="24"/>
          <w:szCs w:val="24"/>
          <w:lang w:eastAsia="fr-FR"/>
        </w:rPr>
        <w:t xml:space="preserve"> Сумите, изплащани от Управляващия орган, се превеждат по банковата сметка на Бенефициента, посочена във финансовата идентификационна форма по образец на Управляващия орган.</w:t>
      </w:r>
    </w:p>
    <w:p w14:paraId="723E1617" w14:textId="77777777" w:rsidR="004C0066" w:rsidRPr="004A36D4" w:rsidRDefault="004C0066" w:rsidP="00DE179D">
      <w:pPr>
        <w:spacing w:after="0" w:line="262" w:lineRule="auto"/>
        <w:jc w:val="both"/>
        <w:rPr>
          <w:rFonts w:ascii="Times New Roman" w:eastAsia="Times New Roman" w:hAnsi="Times New Roman"/>
          <w:sz w:val="24"/>
          <w:szCs w:val="24"/>
          <w:lang w:eastAsia="fr-FR"/>
        </w:rPr>
      </w:pPr>
    </w:p>
    <w:p w14:paraId="52E256B5" w14:textId="61B611AD" w:rsidR="004C0066"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(10)</w:t>
      </w:r>
      <w:r w:rsidRPr="004A36D4">
        <w:rPr>
          <w:rFonts w:ascii="Times New Roman" w:eastAsia="Times New Roman" w:hAnsi="Times New Roman"/>
          <w:sz w:val="24"/>
          <w:szCs w:val="24"/>
          <w:lang w:eastAsia="fr-FR"/>
        </w:rPr>
        <w:t xml:space="preserve"> В случаите на учреден залог в полза на банкова институция, банковата сметка, посочена във финансовата идентификационна форма, трябва да съответства на сметката, </w:t>
      </w:r>
      <w:r w:rsidR="00755037" w:rsidRPr="004A36D4">
        <w:rPr>
          <w:rFonts w:ascii="Times New Roman" w:eastAsia="Times New Roman" w:hAnsi="Times New Roman"/>
          <w:sz w:val="24"/>
          <w:szCs w:val="24"/>
          <w:lang w:eastAsia="fr-FR"/>
        </w:rPr>
        <w:t>цитирана</w:t>
      </w:r>
      <w:r w:rsidRPr="004A36D4">
        <w:rPr>
          <w:rFonts w:ascii="Times New Roman" w:eastAsia="Times New Roman" w:hAnsi="Times New Roman"/>
          <w:sz w:val="24"/>
          <w:szCs w:val="24"/>
          <w:lang w:eastAsia="fr-FR"/>
        </w:rPr>
        <w:t xml:space="preserve"> в договора за особен залог.</w:t>
      </w:r>
    </w:p>
    <w:p w14:paraId="50253C63" w14:textId="77777777" w:rsidR="004C0066" w:rsidRPr="004A36D4" w:rsidRDefault="004C0066" w:rsidP="00DE179D">
      <w:pPr>
        <w:spacing w:after="0" w:line="262" w:lineRule="auto"/>
        <w:jc w:val="both"/>
        <w:rPr>
          <w:rFonts w:ascii="Times New Roman" w:eastAsia="Times New Roman" w:hAnsi="Times New Roman"/>
          <w:sz w:val="24"/>
          <w:szCs w:val="24"/>
          <w:lang w:eastAsia="fr-FR"/>
        </w:rPr>
      </w:pPr>
    </w:p>
    <w:p w14:paraId="3F8A8B9D" w14:textId="76492F23" w:rsidR="004C0066"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(11)</w:t>
      </w:r>
      <w:r w:rsidRPr="004A36D4">
        <w:rPr>
          <w:rFonts w:ascii="Times New Roman" w:eastAsia="Times New Roman" w:hAnsi="Times New Roman"/>
          <w:sz w:val="24"/>
          <w:szCs w:val="24"/>
          <w:lang w:eastAsia="fr-FR"/>
        </w:rPr>
        <w:t xml:space="preserve"> При наличие на задължения към Национална агенция за приходите и Агенция „Митници</w:t>
      </w:r>
      <w:r w:rsidR="000C1F9F">
        <w:rPr>
          <w:rFonts w:ascii="Times New Roman" w:eastAsia="Times New Roman" w:hAnsi="Times New Roman"/>
          <w:sz w:val="24"/>
          <w:szCs w:val="24"/>
          <w:lang w:val="en-US" w:eastAsia="fr-FR"/>
        </w:rPr>
        <w:t>”</w:t>
      </w:r>
      <w:r w:rsidRPr="004A36D4">
        <w:rPr>
          <w:rFonts w:ascii="Times New Roman" w:eastAsia="Times New Roman" w:hAnsi="Times New Roman"/>
          <w:sz w:val="24"/>
          <w:szCs w:val="24"/>
          <w:lang w:eastAsia="fr-FR"/>
        </w:rPr>
        <w:t>, Управляващият орган извършва банков превод на запорираната сума по посочената в разпореждането за изпълнение банкова сметка.</w:t>
      </w:r>
    </w:p>
    <w:p w14:paraId="411AE438" w14:textId="77777777" w:rsidR="004C0066" w:rsidRPr="004A36D4" w:rsidRDefault="004C0066" w:rsidP="00DE179D">
      <w:pPr>
        <w:spacing w:after="0" w:line="262" w:lineRule="auto"/>
        <w:jc w:val="both"/>
        <w:rPr>
          <w:rFonts w:ascii="Times New Roman" w:eastAsia="Times New Roman" w:hAnsi="Times New Roman"/>
          <w:sz w:val="24"/>
          <w:szCs w:val="24"/>
          <w:lang w:eastAsia="fr-FR"/>
        </w:rPr>
      </w:pPr>
    </w:p>
    <w:p w14:paraId="18BD58F8" w14:textId="3FB21E8C" w:rsidR="004C0066"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(12)</w:t>
      </w:r>
      <w:r w:rsidRPr="004A36D4">
        <w:rPr>
          <w:rFonts w:ascii="Times New Roman" w:eastAsia="Times New Roman" w:hAnsi="Times New Roman"/>
          <w:sz w:val="24"/>
          <w:szCs w:val="24"/>
          <w:lang w:eastAsia="fr-FR"/>
        </w:rPr>
        <w:t xml:space="preserve"> Управляващият орган може да извършва банков превод по искане или наложен запор от съдия изпълнител, публичен изпълнител и други по посочената в разпореждането за изпълнение банкова сметка.</w:t>
      </w:r>
    </w:p>
    <w:p w14:paraId="286E4886" w14:textId="77777777" w:rsidR="008977B8" w:rsidRPr="004A36D4" w:rsidRDefault="008977B8" w:rsidP="00DE179D">
      <w:pPr>
        <w:spacing w:after="0" w:line="262" w:lineRule="auto"/>
        <w:jc w:val="both"/>
        <w:rPr>
          <w:rFonts w:ascii="Times New Roman" w:eastAsia="Times New Roman" w:hAnsi="Times New Roman"/>
          <w:sz w:val="24"/>
          <w:szCs w:val="24"/>
          <w:lang w:eastAsia="fr-FR"/>
        </w:rPr>
      </w:pPr>
    </w:p>
    <w:p w14:paraId="18A10277" w14:textId="0CFBC346" w:rsidR="008D3E08" w:rsidRPr="004A36D4" w:rsidRDefault="004C0066" w:rsidP="00DE179D">
      <w:pPr>
        <w:spacing w:after="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val="en-US" w:eastAsia="fr-FR"/>
        </w:rPr>
        <w:t>II</w:t>
      </w:r>
      <w:r w:rsidR="008977B8" w:rsidRPr="004A36D4">
        <w:rPr>
          <w:rFonts w:ascii="Times New Roman" w:eastAsia="Times New Roman" w:hAnsi="Times New Roman"/>
          <w:b/>
          <w:sz w:val="24"/>
          <w:szCs w:val="24"/>
          <w:lang w:eastAsia="fr-FR"/>
        </w:rPr>
        <w:t xml:space="preserve">. </w:t>
      </w:r>
      <w:r w:rsidR="008D3E08" w:rsidRPr="004A36D4">
        <w:rPr>
          <w:rFonts w:ascii="Times New Roman" w:eastAsia="Times New Roman" w:hAnsi="Times New Roman"/>
          <w:b/>
          <w:sz w:val="24"/>
          <w:szCs w:val="24"/>
          <w:lang w:eastAsia="fr-FR"/>
        </w:rPr>
        <w:t>Техническо и финансов</w:t>
      </w:r>
      <w:r w:rsidR="00960BD9" w:rsidRPr="004A36D4">
        <w:rPr>
          <w:rFonts w:ascii="Times New Roman" w:eastAsia="Times New Roman" w:hAnsi="Times New Roman"/>
          <w:b/>
          <w:sz w:val="24"/>
          <w:szCs w:val="24"/>
          <w:lang w:eastAsia="fr-FR"/>
        </w:rPr>
        <w:t>о отчитане и условия за плащане:</w:t>
      </w:r>
    </w:p>
    <w:p w14:paraId="1ACB59C3" w14:textId="77777777" w:rsidR="004C0066" w:rsidRPr="004A36D4" w:rsidRDefault="004C0066" w:rsidP="00DE179D">
      <w:pPr>
        <w:spacing w:after="0" w:line="262" w:lineRule="auto"/>
        <w:jc w:val="both"/>
        <w:rPr>
          <w:rFonts w:ascii="Times New Roman" w:eastAsia="Times New Roman" w:hAnsi="Times New Roman"/>
          <w:b/>
          <w:sz w:val="24"/>
          <w:szCs w:val="24"/>
          <w:lang w:eastAsia="fr-FR"/>
        </w:rPr>
      </w:pPr>
    </w:p>
    <w:p w14:paraId="73E85762" w14:textId="6AA2B41A" w:rsidR="008D3E08" w:rsidRPr="004A36D4" w:rsidRDefault="004C0066" w:rsidP="00DE179D">
      <w:pPr>
        <w:tabs>
          <w:tab w:val="left" w:pos="426"/>
          <w:tab w:val="left" w:pos="1134"/>
        </w:tabs>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9A7EE6" w:rsidRPr="004A36D4">
        <w:rPr>
          <w:rFonts w:ascii="Times New Roman" w:eastAsia="Times New Roman" w:hAnsi="Times New Roman"/>
          <w:b/>
          <w:sz w:val="24"/>
          <w:szCs w:val="24"/>
          <w:lang w:eastAsia="fr-FR"/>
        </w:rPr>
        <w:t>2</w:t>
      </w:r>
      <w:r w:rsidR="008D3E08" w:rsidRPr="004A36D4">
        <w:rPr>
          <w:rFonts w:ascii="Times New Roman" w:eastAsia="Times New Roman" w:hAnsi="Times New Roman"/>
          <w:b/>
          <w:sz w:val="24"/>
          <w:szCs w:val="24"/>
          <w:lang w:eastAsia="fr-FR"/>
        </w:rPr>
        <w:t>.</w:t>
      </w:r>
      <w:r w:rsidRPr="004A36D4">
        <w:rPr>
          <w:rFonts w:ascii="Times New Roman" w:eastAsia="Times New Roman" w:hAnsi="Times New Roman"/>
          <w:b/>
          <w:sz w:val="24"/>
          <w:szCs w:val="24"/>
          <w:lang w:eastAsia="fr-FR"/>
        </w:rPr>
        <w:t xml:space="preserve"> </w:t>
      </w: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b/>
          <w:sz w:val="24"/>
          <w:szCs w:val="24"/>
          <w:lang w:eastAsia="fr-FR"/>
        </w:rPr>
        <w:t>1</w:t>
      </w: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sz w:val="24"/>
          <w:szCs w:val="24"/>
          <w:lang w:eastAsia="fr-FR"/>
        </w:rPr>
        <w:tab/>
        <w:t>Исканията за междинн</w:t>
      </w:r>
      <w:r w:rsidR="00102538" w:rsidRPr="004A36D4">
        <w:rPr>
          <w:rFonts w:ascii="Times New Roman" w:eastAsia="Times New Roman" w:hAnsi="Times New Roman"/>
          <w:sz w:val="24"/>
          <w:szCs w:val="24"/>
          <w:lang w:eastAsia="fr-FR"/>
        </w:rPr>
        <w:t>и</w:t>
      </w:r>
      <w:r w:rsidR="008D3E08" w:rsidRPr="004A36D4">
        <w:rPr>
          <w:rFonts w:ascii="Times New Roman" w:eastAsia="Times New Roman" w:hAnsi="Times New Roman"/>
          <w:sz w:val="24"/>
          <w:szCs w:val="24"/>
          <w:lang w:eastAsia="fr-FR"/>
        </w:rPr>
        <w:t>/окончателно плащан</w:t>
      </w:r>
      <w:r w:rsidR="00102538" w:rsidRPr="004A36D4">
        <w:rPr>
          <w:rFonts w:ascii="Times New Roman" w:eastAsia="Times New Roman" w:hAnsi="Times New Roman"/>
          <w:sz w:val="24"/>
          <w:szCs w:val="24"/>
          <w:lang w:eastAsia="fr-FR"/>
        </w:rPr>
        <w:t>ия</w:t>
      </w:r>
      <w:r w:rsidR="008D3E08" w:rsidRPr="004A36D4">
        <w:rPr>
          <w:rFonts w:ascii="Times New Roman" w:eastAsia="Times New Roman" w:hAnsi="Times New Roman"/>
          <w:sz w:val="24"/>
          <w:szCs w:val="24"/>
          <w:lang w:eastAsia="fr-FR"/>
        </w:rPr>
        <w:t xml:space="preserve"> се подкрепят с представяне на междинни/финал</w:t>
      </w:r>
      <w:r w:rsidR="00102538" w:rsidRPr="004A36D4">
        <w:rPr>
          <w:rFonts w:ascii="Times New Roman" w:eastAsia="Times New Roman" w:hAnsi="Times New Roman"/>
          <w:sz w:val="24"/>
          <w:szCs w:val="24"/>
          <w:lang w:eastAsia="fr-FR"/>
        </w:rPr>
        <w:t>е</w:t>
      </w:r>
      <w:r w:rsidR="008D3E08" w:rsidRPr="004A36D4">
        <w:rPr>
          <w:rFonts w:ascii="Times New Roman" w:eastAsia="Times New Roman" w:hAnsi="Times New Roman"/>
          <w:sz w:val="24"/>
          <w:szCs w:val="24"/>
          <w:lang w:eastAsia="fr-FR"/>
        </w:rPr>
        <w:t xml:space="preserve">н отчети, които се състоят от техническа и финансова част в съответствие с чл. </w:t>
      </w:r>
      <w:r w:rsidRPr="004A36D4">
        <w:rPr>
          <w:rFonts w:ascii="Times New Roman" w:eastAsia="Times New Roman" w:hAnsi="Times New Roman"/>
          <w:sz w:val="24"/>
          <w:szCs w:val="24"/>
          <w:lang w:val="en-US" w:eastAsia="fr-FR"/>
        </w:rPr>
        <w:t>18 – 20</w:t>
      </w:r>
      <w:r w:rsidR="008D3E08" w:rsidRPr="004A36D4">
        <w:rPr>
          <w:rFonts w:ascii="Times New Roman" w:eastAsia="Times New Roman" w:hAnsi="Times New Roman"/>
          <w:sz w:val="24"/>
          <w:szCs w:val="24"/>
          <w:lang w:eastAsia="fr-FR"/>
        </w:rPr>
        <w:t xml:space="preserve"> от Приложение II към настоящия договор.</w:t>
      </w:r>
    </w:p>
    <w:p w14:paraId="336D47BC" w14:textId="77777777" w:rsidR="008D3E08" w:rsidRPr="004A36D4" w:rsidRDefault="008D3E08" w:rsidP="00DE179D">
      <w:pPr>
        <w:tabs>
          <w:tab w:val="left" w:pos="426"/>
        </w:tabs>
        <w:spacing w:after="0" w:line="262" w:lineRule="auto"/>
        <w:jc w:val="both"/>
        <w:rPr>
          <w:rFonts w:ascii="Times New Roman" w:eastAsia="Times New Roman" w:hAnsi="Times New Roman"/>
          <w:sz w:val="24"/>
          <w:szCs w:val="24"/>
          <w:lang w:eastAsia="fr-FR"/>
        </w:rPr>
      </w:pPr>
    </w:p>
    <w:p w14:paraId="0265B7F7" w14:textId="589B8AE4" w:rsidR="008D3E08" w:rsidRPr="004A36D4" w:rsidRDefault="004C0066" w:rsidP="00DE179D">
      <w:pPr>
        <w:tabs>
          <w:tab w:val="left" w:pos="426"/>
        </w:tabs>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sz w:val="24"/>
          <w:szCs w:val="24"/>
          <w:lang w:eastAsia="fr-FR"/>
        </w:rPr>
        <w:t xml:space="preserve"> </w:t>
      </w:r>
      <w:r w:rsidR="008D3E08" w:rsidRPr="004A36D4">
        <w:rPr>
          <w:rFonts w:ascii="Times New Roman" w:eastAsia="Times New Roman" w:hAnsi="Times New Roman"/>
          <w:sz w:val="24"/>
          <w:szCs w:val="24"/>
          <w:lang w:eastAsia="fr-FR"/>
        </w:rPr>
        <w:tab/>
        <w:t>Междинни и окончателн</w:t>
      </w:r>
      <w:r w:rsidR="00102538" w:rsidRPr="004A36D4">
        <w:rPr>
          <w:rFonts w:ascii="Times New Roman" w:eastAsia="Times New Roman" w:hAnsi="Times New Roman"/>
          <w:sz w:val="24"/>
          <w:szCs w:val="24"/>
          <w:lang w:eastAsia="fr-FR"/>
        </w:rPr>
        <w:t>о</w:t>
      </w:r>
      <w:r w:rsidR="008D3E08" w:rsidRPr="004A36D4">
        <w:rPr>
          <w:rFonts w:ascii="Times New Roman" w:eastAsia="Times New Roman" w:hAnsi="Times New Roman"/>
          <w:sz w:val="24"/>
          <w:szCs w:val="24"/>
          <w:lang w:eastAsia="fr-FR"/>
        </w:rPr>
        <w:t xml:space="preserve"> плащания се правят на базата на действително извършени и платени разходи.</w:t>
      </w:r>
    </w:p>
    <w:p w14:paraId="134F28D8" w14:textId="77777777" w:rsidR="008D3E08" w:rsidRPr="004A36D4" w:rsidRDefault="008D3E08" w:rsidP="00DE179D">
      <w:pPr>
        <w:tabs>
          <w:tab w:val="left" w:pos="426"/>
        </w:tabs>
        <w:spacing w:after="0" w:line="262" w:lineRule="auto"/>
        <w:jc w:val="both"/>
        <w:rPr>
          <w:rFonts w:ascii="Times New Roman" w:eastAsia="Times New Roman" w:hAnsi="Times New Roman"/>
          <w:sz w:val="24"/>
          <w:szCs w:val="24"/>
          <w:lang w:eastAsia="fr-FR"/>
        </w:rPr>
      </w:pPr>
    </w:p>
    <w:p w14:paraId="5EDE9D18" w14:textId="12C1ABDE" w:rsidR="008D3E08" w:rsidRPr="004A36D4" w:rsidRDefault="004C0066" w:rsidP="00DE179D">
      <w:pPr>
        <w:tabs>
          <w:tab w:val="left" w:pos="426"/>
        </w:tabs>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B74FFF" w:rsidRPr="004A36D4">
        <w:rPr>
          <w:rFonts w:ascii="Times New Roman" w:eastAsia="Times New Roman" w:hAnsi="Times New Roman"/>
          <w:b/>
          <w:sz w:val="24"/>
          <w:szCs w:val="24"/>
          <w:lang w:eastAsia="fr-FR"/>
        </w:rPr>
        <w:t>3</w:t>
      </w: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sz w:val="24"/>
          <w:szCs w:val="24"/>
          <w:lang w:eastAsia="fr-FR"/>
        </w:rPr>
        <w:t xml:space="preserve"> </w:t>
      </w:r>
      <w:r w:rsidR="008D3E08" w:rsidRPr="004A36D4">
        <w:rPr>
          <w:rFonts w:ascii="Times New Roman" w:eastAsia="Times New Roman" w:hAnsi="Times New Roman"/>
          <w:sz w:val="24"/>
          <w:szCs w:val="24"/>
          <w:lang w:eastAsia="fr-FR"/>
        </w:rPr>
        <w:tab/>
        <w:t>Плащанията ще бъдат извършени по следния начин:</w:t>
      </w:r>
    </w:p>
    <w:p w14:paraId="2AEB2237" w14:textId="77777777" w:rsidR="00673388" w:rsidRPr="004A36D4" w:rsidRDefault="00673388" w:rsidP="00DE179D">
      <w:pPr>
        <w:tabs>
          <w:tab w:val="left" w:pos="426"/>
        </w:tabs>
        <w:spacing w:after="0" w:line="262" w:lineRule="auto"/>
        <w:jc w:val="both"/>
        <w:rPr>
          <w:rFonts w:ascii="Times New Roman" w:eastAsia="Times New Roman" w:hAnsi="Times New Roman"/>
          <w:sz w:val="24"/>
          <w:szCs w:val="24"/>
          <w:lang w:eastAsia="fr-FR"/>
        </w:rPr>
      </w:pPr>
    </w:p>
    <w:p w14:paraId="5D05DA86" w14:textId="77777777" w:rsidR="004C0066" w:rsidRPr="004A36D4" w:rsidRDefault="004C0066" w:rsidP="00DE179D">
      <w:pPr>
        <w:spacing w:before="80" w:after="8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1. Вариант 1</w:t>
      </w:r>
      <w:r w:rsidRPr="004A36D4">
        <w:rPr>
          <w:sz w:val="24"/>
          <w:szCs w:val="24"/>
        </w:rPr>
        <w:t xml:space="preserve"> (</w:t>
      </w:r>
      <w:r w:rsidRPr="004A36D4">
        <w:rPr>
          <w:rFonts w:ascii="Times New Roman" w:eastAsia="Times New Roman" w:hAnsi="Times New Roman"/>
          <w:b/>
          <w:sz w:val="24"/>
          <w:szCs w:val="24"/>
          <w:lang w:eastAsia="fr-FR"/>
        </w:rPr>
        <w:t>авансово и окончателно плащания);</w:t>
      </w:r>
    </w:p>
    <w:p w14:paraId="449D3FFD" w14:textId="77777777" w:rsidR="004C0066" w:rsidRPr="004A36D4" w:rsidRDefault="004C0066" w:rsidP="00DE179D">
      <w:pPr>
        <w:spacing w:before="80" w:after="8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2. Вариант 2 (авансово, междинно/и и окончателно плащания);</w:t>
      </w:r>
    </w:p>
    <w:p w14:paraId="5FACA9AB" w14:textId="77777777" w:rsidR="004C0066" w:rsidRPr="004A36D4" w:rsidRDefault="004C0066" w:rsidP="00DE179D">
      <w:pPr>
        <w:spacing w:before="80" w:after="8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3. Вариант 3 (междинно/и и окончателно плащания);</w:t>
      </w:r>
    </w:p>
    <w:p w14:paraId="3F6FB94F" w14:textId="00C82604" w:rsidR="004C0066" w:rsidRPr="004A36D4" w:rsidRDefault="004C0066" w:rsidP="00DE179D">
      <w:pPr>
        <w:spacing w:before="80" w:after="8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4. Вариант 4 (само окончателно плащане).</w:t>
      </w:r>
    </w:p>
    <w:p w14:paraId="1D3D7C29" w14:textId="13493F28" w:rsidR="000207C0" w:rsidRPr="004A36D4" w:rsidRDefault="000207C0" w:rsidP="00DE179D">
      <w:pPr>
        <w:spacing w:before="80" w:after="80" w:line="262" w:lineRule="auto"/>
        <w:jc w:val="both"/>
        <w:rPr>
          <w:rFonts w:ascii="Times New Roman" w:eastAsia="Times New Roman" w:hAnsi="Times New Roman"/>
          <w:b/>
          <w:sz w:val="24"/>
          <w:szCs w:val="24"/>
          <w:lang w:eastAsia="fr-FR"/>
        </w:rPr>
      </w:pPr>
    </w:p>
    <w:p w14:paraId="5AD0ED96" w14:textId="4ADED06A" w:rsidR="000207C0" w:rsidRPr="004A36D4" w:rsidRDefault="004C0066" w:rsidP="00DE179D">
      <w:pPr>
        <w:tabs>
          <w:tab w:val="num" w:pos="567"/>
        </w:tabs>
        <w:spacing w:after="0" w:line="262" w:lineRule="auto"/>
        <w:jc w:val="both"/>
        <w:rPr>
          <w:rFonts w:ascii="Times New Roman" w:eastAsia="Times New Roman" w:hAnsi="Times New Roman"/>
          <w:sz w:val="24"/>
          <w:szCs w:val="24"/>
        </w:rPr>
      </w:pPr>
      <w:r w:rsidRPr="004A36D4">
        <w:rPr>
          <w:rFonts w:ascii="Times New Roman" w:eastAsia="Times New Roman" w:hAnsi="Times New Roman"/>
          <w:b/>
          <w:sz w:val="24"/>
          <w:szCs w:val="24"/>
          <w:lang w:eastAsia="fr-FR"/>
        </w:rPr>
        <w:t xml:space="preserve">Чл. 3. (1) </w:t>
      </w:r>
      <w:r w:rsidR="000207C0" w:rsidRPr="004A36D4">
        <w:rPr>
          <w:rFonts w:ascii="Times New Roman" w:eastAsia="Times New Roman" w:hAnsi="Times New Roman"/>
          <w:sz w:val="24"/>
          <w:szCs w:val="24"/>
          <w:lang w:eastAsia="fr-FR"/>
        </w:rPr>
        <w:t>Авансово</w:t>
      </w:r>
      <w:r w:rsidR="003E3935" w:rsidRPr="004A36D4">
        <w:rPr>
          <w:rFonts w:ascii="Times New Roman" w:eastAsia="Times New Roman" w:hAnsi="Times New Roman"/>
          <w:sz w:val="24"/>
          <w:szCs w:val="24"/>
          <w:lang w:eastAsia="fr-FR"/>
        </w:rPr>
        <w:t>то</w:t>
      </w:r>
      <w:r w:rsidR="000207C0" w:rsidRPr="004A36D4">
        <w:rPr>
          <w:rFonts w:ascii="Times New Roman" w:eastAsia="Times New Roman" w:hAnsi="Times New Roman"/>
          <w:sz w:val="24"/>
          <w:szCs w:val="24"/>
          <w:lang w:eastAsia="fr-FR"/>
        </w:rPr>
        <w:t xml:space="preserve"> плащане в размер на не повече от </w:t>
      </w:r>
      <w:r w:rsidR="00014D04" w:rsidRPr="00014D04">
        <w:rPr>
          <w:rFonts w:ascii="Times New Roman" w:eastAsia="Times New Roman" w:hAnsi="Times New Roman"/>
          <w:sz w:val="24"/>
          <w:szCs w:val="24"/>
          <w:lang w:eastAsia="fr-FR"/>
        </w:rPr>
        <w:t xml:space="preserve">20% от сумата </w:t>
      </w:r>
      <w:r w:rsidR="00014D04">
        <w:rPr>
          <w:rFonts w:ascii="Times New Roman" w:eastAsia="Times New Roman" w:hAnsi="Times New Roman"/>
          <w:sz w:val="24"/>
          <w:szCs w:val="24"/>
          <w:lang w:eastAsia="fr-FR"/>
        </w:rPr>
        <w:t>по чл. 1 (1) за предоставена безвъзмездна финансова помощ в режим „м</w:t>
      </w:r>
      <w:r w:rsidR="00014D04" w:rsidRPr="00014D04">
        <w:rPr>
          <w:rFonts w:ascii="Times New Roman" w:eastAsia="Times New Roman" w:hAnsi="Times New Roman"/>
          <w:sz w:val="24"/>
          <w:szCs w:val="24"/>
          <w:lang w:eastAsia="fr-FR"/>
        </w:rPr>
        <w:t xml:space="preserve">инимална помощ” и в размер на не повече от </w:t>
      </w:r>
      <w:r w:rsidR="000207C0" w:rsidRPr="004A36D4">
        <w:rPr>
          <w:rFonts w:ascii="Times New Roman" w:eastAsia="Times New Roman" w:hAnsi="Times New Roman"/>
          <w:sz w:val="24"/>
          <w:szCs w:val="24"/>
          <w:lang w:eastAsia="fr-FR"/>
        </w:rPr>
        <w:t xml:space="preserve">40% от сумата по чл. </w:t>
      </w:r>
      <w:r w:rsidRPr="004A36D4">
        <w:rPr>
          <w:rFonts w:ascii="Times New Roman" w:eastAsia="Times New Roman" w:hAnsi="Times New Roman"/>
          <w:sz w:val="24"/>
          <w:szCs w:val="24"/>
          <w:lang w:val="en-US" w:eastAsia="fr-FR"/>
        </w:rPr>
        <w:t>1 (</w:t>
      </w:r>
      <w:r w:rsidR="000207C0" w:rsidRPr="004A36D4">
        <w:rPr>
          <w:rFonts w:ascii="Times New Roman" w:eastAsia="Times New Roman" w:hAnsi="Times New Roman"/>
          <w:sz w:val="24"/>
          <w:szCs w:val="24"/>
          <w:lang w:eastAsia="fr-FR"/>
        </w:rPr>
        <w:t>1</w:t>
      </w:r>
      <w:r w:rsidRPr="004A36D4">
        <w:rPr>
          <w:rFonts w:ascii="Times New Roman" w:eastAsia="Times New Roman" w:hAnsi="Times New Roman"/>
          <w:sz w:val="24"/>
          <w:szCs w:val="24"/>
          <w:lang w:val="en-US" w:eastAsia="fr-FR"/>
        </w:rPr>
        <w:t>)</w:t>
      </w:r>
      <w:r w:rsidR="000207C0" w:rsidRPr="004A36D4">
        <w:rPr>
          <w:rFonts w:ascii="Times New Roman" w:eastAsia="Times New Roman" w:hAnsi="Times New Roman"/>
          <w:sz w:val="24"/>
          <w:szCs w:val="24"/>
          <w:lang w:eastAsia="fr-FR"/>
        </w:rPr>
        <w:t xml:space="preserve"> </w:t>
      </w:r>
      <w:r w:rsidR="00014D04">
        <w:rPr>
          <w:rFonts w:ascii="Times New Roman" w:eastAsia="Times New Roman" w:hAnsi="Times New Roman"/>
          <w:sz w:val="24"/>
          <w:szCs w:val="24"/>
          <w:lang w:eastAsia="fr-FR"/>
        </w:rPr>
        <w:t>за предостав</w:t>
      </w:r>
      <w:r w:rsidR="005154E0">
        <w:rPr>
          <w:rFonts w:ascii="Times New Roman" w:eastAsia="Times New Roman" w:hAnsi="Times New Roman"/>
          <w:sz w:val="24"/>
          <w:szCs w:val="24"/>
          <w:lang w:eastAsia="fr-FR"/>
        </w:rPr>
        <w:t>ена безвъзмездна финансова помощ</w:t>
      </w:r>
      <w:r w:rsidR="00014D04">
        <w:rPr>
          <w:rFonts w:ascii="Times New Roman" w:eastAsia="Times New Roman" w:hAnsi="Times New Roman"/>
          <w:sz w:val="24"/>
          <w:szCs w:val="24"/>
          <w:lang w:eastAsia="fr-FR"/>
        </w:rPr>
        <w:t xml:space="preserve"> в режим „р</w:t>
      </w:r>
      <w:r w:rsidR="00014D04" w:rsidRPr="00014D04">
        <w:rPr>
          <w:rFonts w:ascii="Times New Roman" w:eastAsia="Times New Roman" w:hAnsi="Times New Roman"/>
          <w:sz w:val="24"/>
          <w:szCs w:val="24"/>
          <w:lang w:eastAsia="fr-FR"/>
        </w:rPr>
        <w:t>егионална инвестиционна помощ</w:t>
      </w:r>
      <w:r w:rsidR="00014D04">
        <w:rPr>
          <w:rFonts w:ascii="Times New Roman" w:eastAsia="Times New Roman" w:hAnsi="Times New Roman"/>
          <w:sz w:val="24"/>
          <w:szCs w:val="24"/>
          <w:lang w:val="en-US" w:eastAsia="fr-FR"/>
        </w:rPr>
        <w:t xml:space="preserve">”, </w:t>
      </w:r>
      <w:r w:rsidRPr="004A36D4">
        <w:rPr>
          <w:rFonts w:ascii="Times New Roman" w:eastAsia="Times New Roman" w:hAnsi="Times New Roman"/>
          <w:sz w:val="24"/>
          <w:szCs w:val="24"/>
          <w:lang w:eastAsia="fr-FR"/>
        </w:rPr>
        <w:t xml:space="preserve">се извършва </w:t>
      </w:r>
      <w:r w:rsidR="000207C0" w:rsidRPr="004A36D4">
        <w:rPr>
          <w:rFonts w:ascii="Times New Roman" w:eastAsia="Times New Roman" w:hAnsi="Times New Roman"/>
          <w:sz w:val="24"/>
          <w:szCs w:val="24"/>
        </w:rPr>
        <w:t>при представяне на:</w:t>
      </w:r>
    </w:p>
    <w:p w14:paraId="1C377247" w14:textId="0E65D604" w:rsidR="000207C0" w:rsidRPr="004A36D4" w:rsidRDefault="004C0066" w:rsidP="00DE179D">
      <w:pPr>
        <w:numPr>
          <w:ilvl w:val="0"/>
          <w:numId w:val="7"/>
        </w:numPr>
        <w:spacing w:after="0" w:line="262" w:lineRule="auto"/>
        <w:jc w:val="both"/>
        <w:rPr>
          <w:rFonts w:ascii="Times New Roman" w:eastAsia="Times New Roman" w:hAnsi="Times New Roman"/>
          <w:sz w:val="24"/>
          <w:szCs w:val="24"/>
        </w:rPr>
      </w:pPr>
      <w:r w:rsidRPr="004A36D4">
        <w:rPr>
          <w:rFonts w:ascii="Times New Roman" w:eastAsia="Times New Roman" w:hAnsi="Times New Roman"/>
          <w:sz w:val="24"/>
          <w:szCs w:val="24"/>
        </w:rPr>
        <w:t>И</w:t>
      </w:r>
      <w:r w:rsidR="000207C0" w:rsidRPr="004A36D4">
        <w:rPr>
          <w:rFonts w:ascii="Times New Roman" w:eastAsia="Times New Roman" w:hAnsi="Times New Roman"/>
          <w:sz w:val="24"/>
          <w:szCs w:val="24"/>
        </w:rPr>
        <w:t xml:space="preserve">скане за авансово плащане, подадено в </w:t>
      </w:r>
      <w:r w:rsidR="0016173D" w:rsidRPr="004A36D4">
        <w:rPr>
          <w:rFonts w:ascii="Times New Roman" w:eastAsia="Times New Roman" w:hAnsi="Times New Roman"/>
          <w:sz w:val="24"/>
          <w:szCs w:val="24"/>
        </w:rPr>
        <w:t>ИСУН</w:t>
      </w:r>
      <w:r w:rsidR="000207C0" w:rsidRPr="004A36D4">
        <w:rPr>
          <w:rFonts w:ascii="Times New Roman" w:eastAsia="Times New Roman" w:hAnsi="Times New Roman"/>
          <w:sz w:val="24"/>
          <w:szCs w:val="24"/>
        </w:rPr>
        <w:t>;</w:t>
      </w:r>
    </w:p>
    <w:p w14:paraId="1627DF05" w14:textId="06068BAC" w:rsidR="000207C0" w:rsidRPr="004A36D4" w:rsidRDefault="00014D04" w:rsidP="00DE179D">
      <w:pPr>
        <w:numPr>
          <w:ilvl w:val="0"/>
          <w:numId w:val="7"/>
        </w:numPr>
        <w:spacing w:after="0" w:line="262" w:lineRule="auto"/>
        <w:jc w:val="both"/>
        <w:rPr>
          <w:rFonts w:ascii="Times New Roman" w:eastAsia="Times New Roman" w:hAnsi="Times New Roman"/>
          <w:sz w:val="24"/>
          <w:szCs w:val="24"/>
        </w:rPr>
      </w:pPr>
      <w:r w:rsidRPr="00014D04">
        <w:rPr>
          <w:rFonts w:ascii="Times New Roman" w:hAnsi="Times New Roman"/>
          <w:sz w:val="24"/>
          <w:szCs w:val="24"/>
          <w:lang w:eastAsia="bg-BG"/>
        </w:rPr>
        <w:t xml:space="preserve">Оригинал на </w:t>
      </w:r>
      <w:r w:rsidR="004C0066" w:rsidRPr="004A36D4">
        <w:rPr>
          <w:rFonts w:ascii="Times New Roman" w:eastAsia="Times New Roman" w:hAnsi="Times New Roman"/>
          <w:sz w:val="24"/>
          <w:szCs w:val="24"/>
        </w:rPr>
        <w:t>Б</w:t>
      </w:r>
      <w:r w:rsidR="000207C0" w:rsidRPr="004A36D4">
        <w:rPr>
          <w:rFonts w:ascii="Times New Roman" w:eastAsia="Times New Roman" w:hAnsi="Times New Roman"/>
          <w:sz w:val="24"/>
          <w:szCs w:val="24"/>
        </w:rPr>
        <w:t>анкова гаранция за стойността на аванса по образец</w:t>
      </w:r>
      <w:r w:rsidR="004C0066" w:rsidRPr="004A36D4">
        <w:rPr>
          <w:rFonts w:ascii="Times New Roman" w:eastAsia="Times New Roman" w:hAnsi="Times New Roman"/>
          <w:sz w:val="24"/>
          <w:szCs w:val="24"/>
        </w:rPr>
        <w:t xml:space="preserve"> на Управляващия орган</w:t>
      </w:r>
      <w:r w:rsidR="004C0066" w:rsidRPr="004A36D4">
        <w:rPr>
          <w:rFonts w:ascii="Times New Roman" w:eastAsia="Times New Roman" w:hAnsi="Times New Roman"/>
          <w:sz w:val="24"/>
          <w:szCs w:val="24"/>
          <w:lang w:val="en-US"/>
        </w:rPr>
        <w:t>;</w:t>
      </w:r>
    </w:p>
    <w:p w14:paraId="12A37266" w14:textId="52CF63C2" w:rsidR="000207C0" w:rsidRPr="004A36D4" w:rsidRDefault="004C0066" w:rsidP="00DE179D">
      <w:pPr>
        <w:numPr>
          <w:ilvl w:val="0"/>
          <w:numId w:val="7"/>
        </w:numPr>
        <w:spacing w:after="0" w:line="262" w:lineRule="auto"/>
        <w:jc w:val="both"/>
        <w:rPr>
          <w:rFonts w:ascii="Times New Roman" w:eastAsia="Times New Roman" w:hAnsi="Times New Roman"/>
          <w:sz w:val="24"/>
          <w:szCs w:val="24"/>
        </w:rPr>
      </w:pPr>
      <w:r w:rsidRPr="004A36D4">
        <w:rPr>
          <w:rFonts w:ascii="Times New Roman" w:eastAsia="Times New Roman" w:hAnsi="Times New Roman"/>
          <w:sz w:val="24"/>
          <w:szCs w:val="24"/>
        </w:rPr>
        <w:t>Д</w:t>
      </w:r>
      <w:r w:rsidR="000207C0" w:rsidRPr="004A36D4">
        <w:rPr>
          <w:rFonts w:ascii="Times New Roman" w:eastAsia="Times New Roman" w:hAnsi="Times New Roman"/>
          <w:sz w:val="24"/>
          <w:szCs w:val="24"/>
        </w:rPr>
        <w:t>екларация за банкова сметка</w:t>
      </w:r>
      <w:r w:rsidRPr="004A36D4">
        <w:rPr>
          <w:rFonts w:ascii="Times New Roman" w:eastAsia="Times New Roman" w:hAnsi="Times New Roman"/>
          <w:sz w:val="24"/>
          <w:szCs w:val="24"/>
        </w:rPr>
        <w:t>, удостоверяваща задължението на Бенефициента да използва сумата на авансовото плащане единствено за целите на проекта</w:t>
      </w:r>
      <w:r w:rsidR="00E57734" w:rsidRPr="004A36D4">
        <w:rPr>
          <w:rFonts w:ascii="Times New Roman" w:eastAsia="Times New Roman" w:hAnsi="Times New Roman"/>
          <w:sz w:val="24"/>
          <w:szCs w:val="24"/>
        </w:rPr>
        <w:t>;</w:t>
      </w:r>
    </w:p>
    <w:p w14:paraId="236873A5" w14:textId="6B869EBC" w:rsidR="000207C0" w:rsidRDefault="004C0066" w:rsidP="00DE179D">
      <w:pPr>
        <w:numPr>
          <w:ilvl w:val="0"/>
          <w:numId w:val="7"/>
        </w:numPr>
        <w:spacing w:after="0" w:line="262" w:lineRule="auto"/>
        <w:jc w:val="both"/>
        <w:rPr>
          <w:rFonts w:ascii="Times New Roman" w:eastAsia="Times New Roman" w:hAnsi="Times New Roman"/>
          <w:sz w:val="24"/>
          <w:szCs w:val="24"/>
        </w:rPr>
      </w:pPr>
      <w:r w:rsidRPr="004A36D4">
        <w:rPr>
          <w:rFonts w:ascii="Times New Roman" w:eastAsia="Times New Roman" w:hAnsi="Times New Roman"/>
          <w:sz w:val="24"/>
          <w:szCs w:val="24"/>
        </w:rPr>
        <w:t>Ф</w:t>
      </w:r>
      <w:r w:rsidR="000207C0" w:rsidRPr="004A36D4">
        <w:rPr>
          <w:rFonts w:ascii="Times New Roman" w:eastAsia="Times New Roman" w:hAnsi="Times New Roman"/>
          <w:sz w:val="24"/>
          <w:szCs w:val="24"/>
        </w:rPr>
        <w:t>инансова идентификационна форма.</w:t>
      </w:r>
    </w:p>
    <w:p w14:paraId="79294A71" w14:textId="7C810451" w:rsidR="008B540F" w:rsidRPr="004A36D4" w:rsidRDefault="004C0066" w:rsidP="00DE179D">
      <w:pPr>
        <w:spacing w:before="12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(2)</w:t>
      </w:r>
      <w:r w:rsidRPr="004A36D4">
        <w:rPr>
          <w:rFonts w:ascii="Times New Roman" w:eastAsia="Times New Roman" w:hAnsi="Times New Roman"/>
          <w:sz w:val="24"/>
          <w:szCs w:val="24"/>
          <w:lang w:val="en-US" w:eastAsia="fr-FR"/>
        </w:rPr>
        <w:t xml:space="preserve"> </w:t>
      </w:r>
      <w:r w:rsidR="008B540F" w:rsidRPr="004A36D4">
        <w:rPr>
          <w:rFonts w:ascii="Times New Roman" w:eastAsia="Times New Roman" w:hAnsi="Times New Roman"/>
          <w:sz w:val="24"/>
          <w:szCs w:val="24"/>
          <w:lang w:eastAsia="fr-FR"/>
        </w:rPr>
        <w:t xml:space="preserve">След представяне на посочените документи, </w:t>
      </w:r>
      <w:r w:rsidR="00AC4F54" w:rsidRPr="004A36D4">
        <w:rPr>
          <w:rFonts w:ascii="Times New Roman" w:eastAsia="Times New Roman" w:hAnsi="Times New Roman"/>
          <w:sz w:val="24"/>
          <w:szCs w:val="24"/>
          <w:lang w:eastAsia="fr-FR"/>
        </w:rPr>
        <w:t xml:space="preserve">размерът на авансовото плащане </w:t>
      </w:r>
      <w:r w:rsidR="008B540F" w:rsidRPr="004A36D4">
        <w:rPr>
          <w:rFonts w:ascii="Times New Roman" w:eastAsia="Times New Roman" w:hAnsi="Times New Roman"/>
          <w:sz w:val="24"/>
          <w:szCs w:val="24"/>
          <w:lang w:eastAsia="fr-FR"/>
        </w:rPr>
        <w:t xml:space="preserve">се превежда по банкова сметка на </w:t>
      </w:r>
      <w:r w:rsidR="00E57734" w:rsidRPr="004A36D4">
        <w:rPr>
          <w:rFonts w:ascii="Times New Roman" w:eastAsia="Times New Roman" w:hAnsi="Times New Roman"/>
          <w:sz w:val="24"/>
          <w:szCs w:val="24"/>
          <w:lang w:eastAsia="fr-FR"/>
        </w:rPr>
        <w:t>Б</w:t>
      </w:r>
      <w:r w:rsidR="008B540F" w:rsidRPr="004A36D4">
        <w:rPr>
          <w:rFonts w:ascii="Times New Roman" w:eastAsia="Times New Roman" w:hAnsi="Times New Roman"/>
          <w:sz w:val="24"/>
          <w:szCs w:val="24"/>
          <w:lang w:eastAsia="fr-FR"/>
        </w:rPr>
        <w:t xml:space="preserve">енефициента, открита за целите на проекта. </w:t>
      </w:r>
    </w:p>
    <w:p w14:paraId="4019D885" w14:textId="317F1206" w:rsidR="008B540F" w:rsidRPr="004A36D4" w:rsidRDefault="00AC4F54" w:rsidP="00DE179D">
      <w:pPr>
        <w:spacing w:before="12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(3)</w:t>
      </w:r>
      <w:r w:rsidRPr="004A36D4">
        <w:rPr>
          <w:rFonts w:ascii="Times New Roman" w:eastAsia="Times New Roman" w:hAnsi="Times New Roman"/>
          <w:sz w:val="24"/>
          <w:szCs w:val="24"/>
          <w:lang w:val="en-US" w:eastAsia="fr-FR"/>
        </w:rPr>
        <w:t xml:space="preserve"> </w:t>
      </w:r>
      <w:r w:rsidR="008B540F" w:rsidRPr="004A36D4">
        <w:rPr>
          <w:rFonts w:ascii="Times New Roman" w:eastAsia="Times New Roman" w:hAnsi="Times New Roman"/>
          <w:sz w:val="24"/>
          <w:szCs w:val="24"/>
          <w:lang w:eastAsia="fr-FR"/>
        </w:rPr>
        <w:t xml:space="preserve">Авансовото плащане се извършва </w:t>
      </w:r>
      <w:r w:rsidR="00EC39F7" w:rsidRPr="004A36D4">
        <w:rPr>
          <w:rFonts w:ascii="Times New Roman" w:eastAsia="Times New Roman" w:hAnsi="Times New Roman"/>
          <w:sz w:val="24"/>
          <w:szCs w:val="24"/>
          <w:lang w:eastAsia="fr-FR"/>
        </w:rPr>
        <w:t>в двуседмичен срок</w:t>
      </w:r>
      <w:r w:rsidR="008B540F" w:rsidRPr="004A36D4">
        <w:rPr>
          <w:rFonts w:ascii="Times New Roman" w:eastAsia="Times New Roman" w:hAnsi="Times New Roman"/>
          <w:sz w:val="24"/>
          <w:szCs w:val="24"/>
          <w:lang w:eastAsia="fr-FR"/>
        </w:rPr>
        <w:t xml:space="preserve"> от датата на постъпване на искането за плащане в Управляващия орган при спазване на условията на Глава V, Раздел II, чл. 61 от ЗУСЕФ</w:t>
      </w:r>
      <w:r w:rsidR="009A065D" w:rsidRPr="004A36D4">
        <w:rPr>
          <w:rFonts w:ascii="Times New Roman" w:eastAsia="Times New Roman" w:hAnsi="Times New Roman"/>
          <w:sz w:val="24"/>
          <w:szCs w:val="24"/>
          <w:lang w:eastAsia="fr-FR"/>
        </w:rPr>
        <w:t>СУ</w:t>
      </w:r>
      <w:r w:rsidR="008B540F" w:rsidRPr="004A36D4">
        <w:rPr>
          <w:rFonts w:ascii="Times New Roman" w:eastAsia="Times New Roman" w:hAnsi="Times New Roman"/>
          <w:sz w:val="24"/>
          <w:szCs w:val="24"/>
          <w:lang w:eastAsia="fr-FR"/>
        </w:rPr>
        <w:t xml:space="preserve"> и действащите нормативни актове за </w:t>
      </w:r>
      <w:r w:rsidR="00073D2A" w:rsidRPr="004A36D4">
        <w:rPr>
          <w:rFonts w:ascii="Times New Roman" w:eastAsia="Times New Roman" w:hAnsi="Times New Roman"/>
          <w:sz w:val="24"/>
          <w:szCs w:val="24"/>
          <w:lang w:eastAsia="fr-FR"/>
        </w:rPr>
        <w:t xml:space="preserve">определяне на </w:t>
      </w:r>
      <w:r w:rsidR="008B540F" w:rsidRPr="004A36D4">
        <w:rPr>
          <w:rFonts w:ascii="Times New Roman" w:eastAsia="Times New Roman" w:hAnsi="Times New Roman"/>
          <w:sz w:val="24"/>
          <w:szCs w:val="24"/>
          <w:lang w:eastAsia="fr-FR"/>
        </w:rPr>
        <w:t xml:space="preserve">правилата за </w:t>
      </w:r>
      <w:r w:rsidR="00073D2A" w:rsidRPr="004A36D4">
        <w:rPr>
          <w:rFonts w:ascii="Times New Roman" w:eastAsia="Times New Roman" w:hAnsi="Times New Roman"/>
          <w:sz w:val="24"/>
          <w:szCs w:val="24"/>
          <w:lang w:eastAsia="fr-FR"/>
        </w:rPr>
        <w:t xml:space="preserve">извършване на </w:t>
      </w:r>
      <w:r w:rsidR="008B540F" w:rsidRPr="004A36D4">
        <w:rPr>
          <w:rFonts w:ascii="Times New Roman" w:eastAsia="Times New Roman" w:hAnsi="Times New Roman"/>
          <w:sz w:val="24"/>
          <w:szCs w:val="24"/>
          <w:lang w:eastAsia="fr-FR"/>
        </w:rPr>
        <w:t>плащан</w:t>
      </w:r>
      <w:r w:rsidR="00563CE4" w:rsidRPr="004A36D4">
        <w:rPr>
          <w:rFonts w:ascii="Times New Roman" w:eastAsia="Times New Roman" w:hAnsi="Times New Roman"/>
          <w:sz w:val="24"/>
          <w:szCs w:val="24"/>
          <w:lang w:eastAsia="fr-FR"/>
        </w:rPr>
        <w:t>ия</w:t>
      </w:r>
      <w:r w:rsidR="008B540F" w:rsidRPr="004A36D4">
        <w:rPr>
          <w:rFonts w:ascii="Times New Roman" w:eastAsia="Times New Roman" w:hAnsi="Times New Roman"/>
          <w:sz w:val="24"/>
          <w:szCs w:val="24"/>
          <w:lang w:eastAsia="fr-FR"/>
        </w:rPr>
        <w:t xml:space="preserve">, </w:t>
      </w:r>
      <w:r w:rsidR="00073D2A" w:rsidRPr="004A36D4">
        <w:rPr>
          <w:rFonts w:ascii="Times New Roman" w:eastAsia="Times New Roman" w:hAnsi="Times New Roman"/>
          <w:sz w:val="24"/>
          <w:szCs w:val="24"/>
          <w:lang w:eastAsia="fr-FR"/>
        </w:rPr>
        <w:t xml:space="preserve">за </w:t>
      </w:r>
      <w:r w:rsidR="008B540F" w:rsidRPr="004A36D4">
        <w:rPr>
          <w:rFonts w:ascii="Times New Roman" w:eastAsia="Times New Roman" w:hAnsi="Times New Roman"/>
          <w:sz w:val="24"/>
          <w:szCs w:val="24"/>
          <w:lang w:eastAsia="fr-FR"/>
        </w:rPr>
        <w:t xml:space="preserve">верификация и </w:t>
      </w:r>
      <w:r w:rsidR="004A1F3D" w:rsidRPr="004A36D4">
        <w:rPr>
          <w:rFonts w:ascii="Times New Roman" w:eastAsia="Times New Roman" w:hAnsi="Times New Roman"/>
          <w:sz w:val="24"/>
          <w:szCs w:val="24"/>
          <w:lang w:eastAsia="fr-FR"/>
        </w:rPr>
        <w:t xml:space="preserve">счетоводно отчитане </w:t>
      </w:r>
      <w:r w:rsidR="008B540F" w:rsidRPr="004A36D4">
        <w:rPr>
          <w:rFonts w:ascii="Times New Roman" w:eastAsia="Times New Roman" w:hAnsi="Times New Roman"/>
          <w:sz w:val="24"/>
          <w:szCs w:val="24"/>
          <w:lang w:eastAsia="fr-FR"/>
        </w:rPr>
        <w:t xml:space="preserve">на разходите към момента на изпълнение на Административния договор за </w:t>
      </w:r>
      <w:r w:rsidR="00E57734" w:rsidRPr="004A36D4">
        <w:rPr>
          <w:rFonts w:ascii="Times New Roman" w:eastAsia="Times New Roman" w:hAnsi="Times New Roman"/>
          <w:sz w:val="24"/>
          <w:szCs w:val="24"/>
          <w:lang w:eastAsia="fr-FR"/>
        </w:rPr>
        <w:t xml:space="preserve">предоставяне на </w:t>
      </w:r>
      <w:r w:rsidR="008B540F" w:rsidRPr="004A36D4">
        <w:rPr>
          <w:rFonts w:ascii="Times New Roman" w:eastAsia="Times New Roman" w:hAnsi="Times New Roman"/>
          <w:sz w:val="24"/>
          <w:szCs w:val="24"/>
          <w:lang w:eastAsia="fr-FR"/>
        </w:rPr>
        <w:t>безвъзмездна финансова помощ (АД</w:t>
      </w:r>
      <w:r w:rsidR="00E57734" w:rsidRPr="004A36D4">
        <w:rPr>
          <w:rFonts w:ascii="Times New Roman" w:eastAsia="Times New Roman" w:hAnsi="Times New Roman"/>
          <w:sz w:val="24"/>
          <w:szCs w:val="24"/>
          <w:lang w:eastAsia="fr-FR"/>
        </w:rPr>
        <w:t>П</w:t>
      </w:r>
      <w:r w:rsidR="008B540F" w:rsidRPr="004A36D4">
        <w:rPr>
          <w:rFonts w:ascii="Times New Roman" w:eastAsia="Times New Roman" w:hAnsi="Times New Roman"/>
          <w:sz w:val="24"/>
          <w:szCs w:val="24"/>
          <w:lang w:eastAsia="fr-FR"/>
        </w:rPr>
        <w:t>БФП).</w:t>
      </w:r>
    </w:p>
    <w:p w14:paraId="3A944FBE" w14:textId="381B4FCA" w:rsidR="008B540F" w:rsidRPr="004A36D4" w:rsidRDefault="00AC4F54"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(4)</w:t>
      </w:r>
      <w:r w:rsidRPr="004A36D4">
        <w:rPr>
          <w:rFonts w:ascii="Times New Roman" w:eastAsia="Times New Roman" w:hAnsi="Times New Roman"/>
          <w:sz w:val="24"/>
          <w:szCs w:val="24"/>
          <w:lang w:val="en-US" w:eastAsia="fr-FR"/>
        </w:rPr>
        <w:t xml:space="preserve"> </w:t>
      </w:r>
      <w:r w:rsidR="00B41A7A" w:rsidRPr="004A36D4">
        <w:rPr>
          <w:rFonts w:ascii="Times New Roman" w:eastAsia="Times New Roman" w:hAnsi="Times New Roman"/>
          <w:sz w:val="24"/>
          <w:szCs w:val="24"/>
          <w:lang w:eastAsia="fr-FR"/>
        </w:rPr>
        <w:t xml:space="preserve">Aвансовите плащания се покриват от разходите, платени от </w:t>
      </w:r>
      <w:r w:rsidR="00683EDF" w:rsidRPr="004A36D4">
        <w:rPr>
          <w:rFonts w:ascii="Times New Roman" w:eastAsia="Times New Roman" w:hAnsi="Times New Roman"/>
          <w:sz w:val="24"/>
          <w:szCs w:val="24"/>
          <w:lang w:eastAsia="fr-FR"/>
        </w:rPr>
        <w:t>Б</w:t>
      </w:r>
      <w:r w:rsidR="00B41A7A" w:rsidRPr="004A36D4">
        <w:rPr>
          <w:rFonts w:ascii="Times New Roman" w:eastAsia="Times New Roman" w:hAnsi="Times New Roman"/>
          <w:sz w:val="24"/>
          <w:szCs w:val="24"/>
          <w:lang w:eastAsia="fr-FR"/>
        </w:rPr>
        <w:t>енефициентите за изпълнение на договора, и се обосновават със заверени фактури или счетоводни документи с еквивалентна доказателствена стойност най-късно 3 години след годината на плащането на аванса или на 31 декември 2029 г., в зависимост от това коя дата е по-ранна.</w:t>
      </w:r>
    </w:p>
    <w:p w14:paraId="6B209DD9" w14:textId="77777777" w:rsidR="00243446" w:rsidRDefault="00243446" w:rsidP="00DE179D">
      <w:pPr>
        <w:spacing w:after="0" w:line="262" w:lineRule="auto"/>
        <w:jc w:val="both"/>
        <w:rPr>
          <w:rFonts w:ascii="Times New Roman" w:eastAsia="Times New Roman" w:hAnsi="Times New Roman"/>
          <w:b/>
          <w:bCs/>
          <w:sz w:val="24"/>
          <w:szCs w:val="24"/>
          <w:lang w:eastAsia="fr-FR"/>
        </w:rPr>
      </w:pPr>
    </w:p>
    <w:p w14:paraId="69EC96BC" w14:textId="1A5C89D6" w:rsidR="00AC4F54" w:rsidRPr="004A36D4" w:rsidRDefault="00AC4F54"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Чл. 4 (1)</w:t>
      </w:r>
      <w:r w:rsidRPr="004A36D4">
        <w:rPr>
          <w:rFonts w:ascii="Times New Roman" w:eastAsia="Times New Roman" w:hAnsi="Times New Roman"/>
          <w:sz w:val="24"/>
          <w:szCs w:val="24"/>
          <w:lang w:eastAsia="fr-FR"/>
        </w:rPr>
        <w:t xml:space="preserve"> Междинното плащане е в размер на стойността на безвъзмездната финансова помощ, изчислена като към верифицираните разходи за отчетния период се приложи процент</w:t>
      </w:r>
      <w:r w:rsidRPr="004A36D4">
        <w:rPr>
          <w:rFonts w:ascii="Times New Roman" w:eastAsia="Times New Roman" w:hAnsi="Times New Roman"/>
          <w:sz w:val="24"/>
          <w:szCs w:val="24"/>
          <w:lang w:val="en-US" w:eastAsia="fr-FR"/>
        </w:rPr>
        <w:t>a</w:t>
      </w:r>
      <w:r w:rsidRPr="004A36D4">
        <w:rPr>
          <w:rFonts w:ascii="Times New Roman" w:eastAsia="Times New Roman" w:hAnsi="Times New Roman"/>
          <w:sz w:val="24"/>
          <w:szCs w:val="24"/>
          <w:lang w:eastAsia="fr-FR"/>
        </w:rPr>
        <w:t xml:space="preserve"> на безвъзмездна финансова помощ, посочен в раздел „Бюджет</w:t>
      </w:r>
      <w:r w:rsidR="000C1F9F">
        <w:rPr>
          <w:rFonts w:ascii="Times New Roman" w:eastAsia="Times New Roman" w:hAnsi="Times New Roman"/>
          <w:sz w:val="24"/>
          <w:szCs w:val="24"/>
          <w:lang w:val="en-US" w:eastAsia="fr-FR"/>
        </w:rPr>
        <w:t>”</w:t>
      </w:r>
      <w:r w:rsidRPr="004A36D4">
        <w:rPr>
          <w:rFonts w:ascii="Times New Roman" w:eastAsia="Times New Roman" w:hAnsi="Times New Roman"/>
          <w:sz w:val="24"/>
          <w:szCs w:val="24"/>
          <w:lang w:eastAsia="fr-FR"/>
        </w:rPr>
        <w:t xml:space="preserve"> от Приложение І към настоящия договор.</w:t>
      </w:r>
    </w:p>
    <w:p w14:paraId="345F8DF4" w14:textId="77777777" w:rsidR="00AC4F54" w:rsidRPr="004A36D4" w:rsidRDefault="00AC4F54" w:rsidP="00DE179D">
      <w:pPr>
        <w:spacing w:before="120" w:after="120" w:line="262" w:lineRule="auto"/>
        <w:jc w:val="both"/>
        <w:rPr>
          <w:rFonts w:ascii="Times New Roman" w:eastAsia="Times New Roman" w:hAnsi="Times New Roman"/>
          <w:sz w:val="24"/>
          <w:szCs w:val="24"/>
        </w:rPr>
      </w:pPr>
      <w:r w:rsidRPr="004A36D4">
        <w:rPr>
          <w:rFonts w:ascii="Times New Roman" w:eastAsia="Times New Roman" w:hAnsi="Times New Roman"/>
          <w:b/>
          <w:bCs/>
          <w:sz w:val="24"/>
          <w:szCs w:val="24"/>
          <w:lang w:eastAsia="fr-FR"/>
        </w:rPr>
        <w:t>(2)</w:t>
      </w:r>
      <w:r w:rsidRPr="004A36D4">
        <w:rPr>
          <w:rFonts w:ascii="Times New Roman" w:eastAsia="Times New Roman" w:hAnsi="Times New Roman"/>
          <w:sz w:val="24"/>
          <w:szCs w:val="24"/>
          <w:lang w:eastAsia="fr-FR"/>
        </w:rPr>
        <w:t xml:space="preserve"> Междинното плащане се извършва </w:t>
      </w:r>
      <w:r w:rsidRPr="004A36D4">
        <w:rPr>
          <w:rFonts w:ascii="Times New Roman" w:eastAsia="Times New Roman" w:hAnsi="Times New Roman"/>
          <w:sz w:val="24"/>
          <w:szCs w:val="24"/>
        </w:rPr>
        <w:t>след одобрение на представен пакет отчетни документи (ПОД) в ИСУН, съдържащ междинен технически и финансов отчет и искане за междинно плащане, в срок от 80 (осемдесет) календарни дни от датата на постъпване на искането за плащане в Управляващия орган на ПКИП.</w:t>
      </w:r>
    </w:p>
    <w:p w14:paraId="0EC62653" w14:textId="50D59372" w:rsidR="00AC4F54" w:rsidRPr="004A36D4" w:rsidRDefault="00AC4F54" w:rsidP="00DE179D">
      <w:pPr>
        <w:spacing w:before="12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rPr>
        <w:t>(3)</w:t>
      </w:r>
      <w:r w:rsidRPr="004A36D4">
        <w:rPr>
          <w:rFonts w:ascii="Times New Roman" w:eastAsia="Times New Roman" w:hAnsi="Times New Roman"/>
          <w:sz w:val="24"/>
          <w:szCs w:val="24"/>
        </w:rPr>
        <w:t xml:space="preserve"> Общият размер на авансовите и междинните плащания не може да превишава 95% от стойността на безвъзмездната финансова помощ по настоящия договор.</w:t>
      </w:r>
    </w:p>
    <w:p w14:paraId="30F0AAC3" w14:textId="5D3B819B" w:rsidR="00AC4F54" w:rsidRPr="004A36D4" w:rsidRDefault="00AC4F54" w:rsidP="00DE179D">
      <w:pPr>
        <w:spacing w:before="12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Чл. 5. (1)</w:t>
      </w:r>
      <w:r w:rsidRPr="004A36D4">
        <w:rPr>
          <w:rFonts w:ascii="Times New Roman" w:eastAsia="Times New Roman" w:hAnsi="Times New Roman"/>
          <w:sz w:val="24"/>
          <w:szCs w:val="24"/>
          <w:lang w:eastAsia="fr-FR"/>
        </w:rPr>
        <w:t xml:space="preserve"> Окончателното плащане се извършва след одобрение на представен пакет отчетни документи (ПОД) в ИСУН, съдържащ финален технически и финансов отчет и искане за окончателно плащане, в срок от 80 (осемдесет) календарни дни от датата на постъпване на искането за плащане в Управляващия орган на ПКИП.</w:t>
      </w:r>
    </w:p>
    <w:p w14:paraId="4AEF0884" w14:textId="498CDF3A" w:rsidR="00AC4F54" w:rsidRPr="004A36D4" w:rsidRDefault="00AC4F54" w:rsidP="00DE179D">
      <w:pPr>
        <w:spacing w:before="8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 xml:space="preserve">(2) </w:t>
      </w:r>
      <w:r w:rsidRPr="004A36D4">
        <w:rPr>
          <w:rFonts w:ascii="Times New Roman" w:eastAsia="Times New Roman" w:hAnsi="Times New Roman"/>
          <w:sz w:val="24"/>
          <w:szCs w:val="24"/>
          <w:lang w:eastAsia="fr-FR"/>
        </w:rPr>
        <w:t xml:space="preserve">В случаите по чл. 2 (3), т. 1 окончателното плащане е в размер на разликата между общата стойност на безвъзмездното финансиране, изчислена като към верифицираните </w:t>
      </w:r>
      <w:r w:rsidRPr="004A36D4">
        <w:rPr>
          <w:rFonts w:ascii="Times New Roman" w:eastAsia="Times New Roman" w:hAnsi="Times New Roman"/>
          <w:sz w:val="24"/>
          <w:szCs w:val="24"/>
          <w:lang w:eastAsia="fr-FR"/>
        </w:rPr>
        <w:lastRenderedPageBreak/>
        <w:t>разходи за отчетния период се приложи процента на безвъзмездна финансова помощ</w:t>
      </w:r>
      <w:r w:rsidR="00BB27DD"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посочен в раздел „Бюджет” от Приложение І, и сумата на изплатения аванс и натрупаната лихва във връзка с него.</w:t>
      </w:r>
    </w:p>
    <w:p w14:paraId="2E4D2666" w14:textId="439EE5FC" w:rsidR="00B16237" w:rsidRPr="004A36D4" w:rsidRDefault="00B16237" w:rsidP="00DE179D">
      <w:pPr>
        <w:spacing w:before="8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(3)</w:t>
      </w:r>
      <w:r w:rsidRPr="004A36D4">
        <w:rPr>
          <w:rFonts w:ascii="Times New Roman" w:eastAsia="Times New Roman" w:hAnsi="Times New Roman"/>
          <w:sz w:val="24"/>
          <w:szCs w:val="24"/>
          <w:lang w:eastAsia="fr-FR"/>
        </w:rPr>
        <w:t xml:space="preserve"> В случаите по чл. 2 (3), т. 2 окончателното плащане е в размер на разликата между общата стойност на безвъзмездното финансиране, изчислена като към верифицираните разходи за отчетния период се приложи процента на безвъзмездна финансова помощ</w:t>
      </w:r>
      <w:r w:rsidR="002A6729"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посочен в раздел „Бюджет” от Приложение І, и сумата на изплатените авансово и междинно/и плащания и натрупаната лихва по аванса.</w:t>
      </w:r>
    </w:p>
    <w:p w14:paraId="60C6D8B1" w14:textId="215F11D9" w:rsidR="00B16237" w:rsidRPr="004A36D4" w:rsidRDefault="00B16237" w:rsidP="00DE179D">
      <w:pPr>
        <w:spacing w:before="8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(4)</w:t>
      </w:r>
      <w:r w:rsidRPr="004A36D4">
        <w:rPr>
          <w:rFonts w:ascii="Times New Roman" w:eastAsia="Times New Roman" w:hAnsi="Times New Roman"/>
          <w:sz w:val="24"/>
          <w:szCs w:val="24"/>
          <w:lang w:eastAsia="fr-FR"/>
        </w:rPr>
        <w:t xml:space="preserve"> В случаите по чл. 2 (3), т. 3 окончателното плащане е в размер на разликата между общата стойност на безвъзмездното финансиране, изчислена като към верифицираните разходи за отчетния период се приложи процента на безвъзмездна финансова помощ</w:t>
      </w:r>
      <w:r w:rsidR="001842CC"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посочен в раздел „Бюджет” от Приложение І, и сумата на изплатените междинно/и плащания по договора.</w:t>
      </w:r>
    </w:p>
    <w:p w14:paraId="4773DCA3" w14:textId="4BC914F4" w:rsidR="00B16237" w:rsidRPr="004A36D4" w:rsidRDefault="00B16237" w:rsidP="00DE179D">
      <w:pPr>
        <w:spacing w:before="8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(5)</w:t>
      </w:r>
      <w:r w:rsidRPr="004A36D4">
        <w:rPr>
          <w:rFonts w:ascii="Times New Roman" w:eastAsia="Times New Roman" w:hAnsi="Times New Roman"/>
          <w:sz w:val="24"/>
          <w:szCs w:val="24"/>
          <w:lang w:eastAsia="fr-FR"/>
        </w:rPr>
        <w:t xml:space="preserve"> В случаите по чл. 2 (3), т. 4 окончателното плащане е в размер на общата стойност на безвъзмездното финансиране, изчислена като към общата сума на верифицираните разходи се приложи процента на безвъзмездна финансова помощ, посочен в раздел „Бюджет” от Приложение І.</w:t>
      </w:r>
    </w:p>
    <w:p w14:paraId="09A8A76A" w14:textId="16738F06" w:rsidR="009A065D" w:rsidRDefault="00B16237" w:rsidP="00DE179D">
      <w:pPr>
        <w:spacing w:before="8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(6)</w:t>
      </w:r>
      <w:r w:rsidRPr="004A36D4">
        <w:rPr>
          <w:rFonts w:ascii="Times New Roman" w:eastAsia="Times New Roman" w:hAnsi="Times New Roman"/>
          <w:sz w:val="24"/>
          <w:szCs w:val="24"/>
          <w:lang w:eastAsia="fr-FR"/>
        </w:rPr>
        <w:t xml:space="preserve"> </w:t>
      </w:r>
      <w:r w:rsidR="008B540F" w:rsidRPr="004A36D4">
        <w:rPr>
          <w:rFonts w:ascii="Times New Roman" w:eastAsia="Times New Roman" w:hAnsi="Times New Roman"/>
          <w:sz w:val="24"/>
          <w:szCs w:val="24"/>
          <w:lang w:eastAsia="fr-FR"/>
        </w:rPr>
        <w:t xml:space="preserve">Бенефициентът е отговорен за </w:t>
      </w:r>
      <w:r w:rsidRPr="004A36D4">
        <w:rPr>
          <w:rFonts w:ascii="Times New Roman" w:eastAsia="Times New Roman" w:hAnsi="Times New Roman"/>
          <w:sz w:val="24"/>
          <w:szCs w:val="24"/>
          <w:lang w:eastAsia="fr-FR"/>
        </w:rPr>
        <w:t>представяне на финален технически и финансов отчет в срок при спазване на</w:t>
      </w:r>
      <w:r w:rsidR="008B540F" w:rsidRPr="004A36D4">
        <w:rPr>
          <w:rFonts w:ascii="Times New Roman" w:eastAsia="Times New Roman" w:hAnsi="Times New Roman"/>
          <w:sz w:val="24"/>
          <w:szCs w:val="24"/>
          <w:lang w:eastAsia="fr-FR"/>
        </w:rPr>
        <w:t xml:space="preserve"> условията на действащите нормативни актове към момента на изпълнение на АД</w:t>
      </w:r>
      <w:r w:rsidR="00E57734" w:rsidRPr="004A36D4">
        <w:rPr>
          <w:rFonts w:ascii="Times New Roman" w:eastAsia="Times New Roman" w:hAnsi="Times New Roman"/>
          <w:sz w:val="24"/>
          <w:szCs w:val="24"/>
          <w:lang w:eastAsia="fr-FR"/>
        </w:rPr>
        <w:t>П</w:t>
      </w:r>
      <w:r w:rsidR="008B540F" w:rsidRPr="004A36D4">
        <w:rPr>
          <w:rFonts w:ascii="Times New Roman" w:eastAsia="Times New Roman" w:hAnsi="Times New Roman"/>
          <w:sz w:val="24"/>
          <w:szCs w:val="24"/>
          <w:lang w:eastAsia="fr-FR"/>
        </w:rPr>
        <w:t xml:space="preserve">БФП. В случай на изменение на нормативните актове, </w:t>
      </w:r>
      <w:r w:rsidR="008B540F" w:rsidRPr="0078272E">
        <w:rPr>
          <w:rFonts w:ascii="Times New Roman" w:eastAsia="Times New Roman" w:hAnsi="Times New Roman"/>
          <w:sz w:val="24"/>
          <w:szCs w:val="24"/>
          <w:lang w:eastAsia="fr-FR"/>
        </w:rPr>
        <w:t xml:space="preserve">измененията се прилагат между страните от </w:t>
      </w:r>
      <w:r w:rsidR="009F5D7E" w:rsidRPr="0078272E">
        <w:rPr>
          <w:rFonts w:ascii="Times New Roman" w:eastAsia="Times New Roman" w:hAnsi="Times New Roman"/>
          <w:sz w:val="24"/>
          <w:szCs w:val="24"/>
          <w:lang w:eastAsia="fr-FR"/>
        </w:rPr>
        <w:t>влизането им в сила.</w:t>
      </w:r>
    </w:p>
    <w:p w14:paraId="6A42A109" w14:textId="6325087A" w:rsidR="0001232E" w:rsidRPr="0078272E" w:rsidRDefault="0001232E" w:rsidP="00DE179D">
      <w:pPr>
        <w:spacing w:before="80" w:after="80" w:line="262" w:lineRule="auto"/>
        <w:jc w:val="both"/>
        <w:rPr>
          <w:rFonts w:ascii="Times New Roman" w:eastAsia="Times New Roman" w:hAnsi="Times New Roman"/>
          <w:sz w:val="24"/>
          <w:szCs w:val="24"/>
          <w:lang w:eastAsia="fr-FR"/>
        </w:rPr>
      </w:pPr>
      <w:r w:rsidRPr="0001232E">
        <w:rPr>
          <w:rFonts w:ascii="Times New Roman" w:eastAsia="Times New Roman" w:hAnsi="Times New Roman"/>
          <w:b/>
          <w:sz w:val="24"/>
          <w:szCs w:val="24"/>
          <w:lang w:eastAsia="fr-FR"/>
        </w:rPr>
        <w:t>(7)</w:t>
      </w:r>
      <w:r w:rsidRPr="0001232E">
        <w:t xml:space="preserve"> </w:t>
      </w:r>
      <w:r>
        <w:rPr>
          <w:rFonts w:ascii="Times New Roman" w:eastAsia="Times New Roman" w:hAnsi="Times New Roman"/>
          <w:sz w:val="24"/>
          <w:szCs w:val="24"/>
          <w:lang w:eastAsia="fr-FR"/>
        </w:rPr>
        <w:t xml:space="preserve">За проекти с размер на безвъзмездната финансова помощ, надвишаващ </w:t>
      </w:r>
      <w:r w:rsidR="00CA45E6">
        <w:rPr>
          <w:rFonts w:ascii="Times New Roman" w:eastAsia="Times New Roman" w:hAnsi="Times New Roman"/>
          <w:sz w:val="24"/>
          <w:szCs w:val="24"/>
          <w:lang w:eastAsia="fr-FR"/>
        </w:rPr>
        <w:t>750 000 евро</w:t>
      </w:r>
      <w:bookmarkStart w:id="0" w:name="_GoBack"/>
      <w:bookmarkEnd w:id="0"/>
      <w:r w:rsidR="00144C70">
        <w:rPr>
          <w:rFonts w:ascii="Times New Roman" w:eastAsia="Times New Roman" w:hAnsi="Times New Roman"/>
          <w:sz w:val="24"/>
          <w:szCs w:val="24"/>
          <w:lang w:eastAsia="fr-FR"/>
        </w:rPr>
        <w:t>,</w:t>
      </w:r>
      <w:r>
        <w:rPr>
          <w:rFonts w:ascii="Times New Roman" w:eastAsia="Times New Roman" w:hAnsi="Times New Roman"/>
          <w:sz w:val="24"/>
          <w:szCs w:val="24"/>
          <w:lang w:eastAsia="fr-FR"/>
        </w:rPr>
        <w:t xml:space="preserve"> бенефициентът е длъжен да представи</w:t>
      </w:r>
      <w:r w:rsidRPr="0001232E">
        <w:rPr>
          <w:rFonts w:ascii="Times New Roman" w:eastAsia="Times New Roman" w:hAnsi="Times New Roman"/>
          <w:sz w:val="24"/>
          <w:szCs w:val="24"/>
          <w:lang w:eastAsia="fr-FR"/>
        </w:rPr>
        <w:t xml:space="preserve"> към искането за окончателно плащане</w:t>
      </w:r>
      <w:r>
        <w:rPr>
          <w:rFonts w:ascii="Times New Roman" w:eastAsia="Times New Roman" w:hAnsi="Times New Roman"/>
          <w:sz w:val="24"/>
          <w:szCs w:val="24"/>
          <w:lang w:eastAsia="fr-FR"/>
        </w:rPr>
        <w:t xml:space="preserve"> Д</w:t>
      </w:r>
      <w:r w:rsidRPr="0001232E">
        <w:rPr>
          <w:rFonts w:ascii="Times New Roman" w:eastAsia="Times New Roman" w:hAnsi="Times New Roman"/>
          <w:sz w:val="24"/>
          <w:szCs w:val="24"/>
          <w:lang w:eastAsia="fr-FR"/>
        </w:rPr>
        <w:t>оклад за външен одит на счетоводната документация по проекта, из</w:t>
      </w:r>
      <w:r>
        <w:rPr>
          <w:rFonts w:ascii="Times New Roman" w:eastAsia="Times New Roman" w:hAnsi="Times New Roman"/>
          <w:sz w:val="24"/>
          <w:szCs w:val="24"/>
          <w:lang w:eastAsia="fr-FR"/>
        </w:rPr>
        <w:t>готвен от регистриран одитор.</w:t>
      </w:r>
    </w:p>
    <w:p w14:paraId="3DFD67B4" w14:textId="1D5EAA56" w:rsidR="0078272E" w:rsidRPr="008A1F8C" w:rsidRDefault="0001232E" w:rsidP="00DE179D">
      <w:pPr>
        <w:spacing w:before="80" w:after="80" w:line="262" w:lineRule="auto"/>
        <w:jc w:val="both"/>
        <w:rPr>
          <w:rFonts w:ascii="Times New Roman" w:eastAsia="Times New Roman" w:hAnsi="Times New Roman"/>
          <w:sz w:val="24"/>
          <w:szCs w:val="24"/>
          <w:lang w:val="en-US" w:eastAsia="fr-FR"/>
        </w:rPr>
      </w:pPr>
      <w:r>
        <w:rPr>
          <w:rFonts w:ascii="Times New Roman" w:eastAsia="Times New Roman" w:hAnsi="Times New Roman"/>
          <w:b/>
          <w:sz w:val="24"/>
          <w:szCs w:val="24"/>
          <w:lang w:eastAsia="fr-FR"/>
        </w:rPr>
        <w:t>(8</w:t>
      </w:r>
      <w:r w:rsidR="00CF5AC3" w:rsidRPr="0078272E">
        <w:rPr>
          <w:rFonts w:ascii="Times New Roman" w:eastAsia="Times New Roman" w:hAnsi="Times New Roman"/>
          <w:b/>
          <w:sz w:val="24"/>
          <w:szCs w:val="24"/>
          <w:lang w:eastAsia="fr-FR"/>
        </w:rPr>
        <w:t>)</w:t>
      </w:r>
      <w:r w:rsidR="00CF5AC3" w:rsidRPr="0078272E">
        <w:rPr>
          <w:rFonts w:ascii="Times New Roman" w:eastAsia="Times New Roman" w:hAnsi="Times New Roman"/>
          <w:sz w:val="24"/>
          <w:szCs w:val="24"/>
          <w:lang w:eastAsia="fr-FR"/>
        </w:rPr>
        <w:t xml:space="preserve"> </w:t>
      </w:r>
      <w:r w:rsidR="0078272E" w:rsidRPr="0078272E">
        <w:rPr>
          <w:rFonts w:ascii="Times New Roman" w:eastAsia="Times New Roman" w:hAnsi="Times New Roman"/>
          <w:sz w:val="24"/>
          <w:szCs w:val="24"/>
          <w:lang w:eastAsia="fr-FR"/>
        </w:rPr>
        <w:t xml:space="preserve">В случай на активен сигнал за нередност или когато е налице неприключена процедура по </w:t>
      </w:r>
      <w:r w:rsidR="0078272E" w:rsidRPr="008A1F8C">
        <w:rPr>
          <w:rFonts w:ascii="Times New Roman" w:eastAsia="Times New Roman" w:hAnsi="Times New Roman"/>
          <w:sz w:val="24"/>
          <w:szCs w:val="24"/>
          <w:lang w:eastAsia="fr-FR"/>
        </w:rPr>
        <w:t>администриране на нередност спрямо Бенефициента, плащанията (авансово, междинно/и и окончателно) няма да бъдат извършени до приключване на сигнала/нередността</w:t>
      </w:r>
      <w:r w:rsidR="00CF5AC3" w:rsidRPr="008A1F8C">
        <w:rPr>
          <w:rFonts w:ascii="Times New Roman" w:eastAsia="Times New Roman" w:hAnsi="Times New Roman"/>
          <w:sz w:val="24"/>
          <w:szCs w:val="24"/>
          <w:lang w:val="en-US" w:eastAsia="fr-FR"/>
        </w:rPr>
        <w:t>.</w:t>
      </w:r>
    </w:p>
    <w:p w14:paraId="262B49AD" w14:textId="77777777" w:rsidR="009A065D" w:rsidRPr="008A1F8C" w:rsidRDefault="009A065D" w:rsidP="00DE179D">
      <w:pPr>
        <w:spacing w:before="80" w:after="80" w:line="262" w:lineRule="auto"/>
        <w:jc w:val="both"/>
        <w:rPr>
          <w:rFonts w:ascii="Times New Roman" w:eastAsia="Times New Roman" w:hAnsi="Times New Roman"/>
          <w:sz w:val="16"/>
          <w:szCs w:val="16"/>
          <w:lang w:eastAsia="fr-FR"/>
        </w:rPr>
      </w:pPr>
    </w:p>
    <w:p w14:paraId="65B64637" w14:textId="38485DE0" w:rsidR="008B540F" w:rsidRPr="004A36D4" w:rsidRDefault="00B16237" w:rsidP="00DE179D">
      <w:pPr>
        <w:spacing w:before="80" w:after="80" w:line="262" w:lineRule="auto"/>
        <w:jc w:val="both"/>
        <w:rPr>
          <w:rFonts w:ascii="Times New Roman" w:eastAsia="Times New Roman" w:hAnsi="Times New Roman"/>
          <w:sz w:val="24"/>
          <w:szCs w:val="24"/>
          <w:lang w:eastAsia="fr-FR"/>
        </w:rPr>
      </w:pPr>
      <w:r w:rsidRPr="008A1F8C">
        <w:rPr>
          <w:rFonts w:ascii="Times New Roman" w:eastAsia="Times New Roman" w:hAnsi="Times New Roman"/>
          <w:b/>
          <w:sz w:val="24"/>
          <w:szCs w:val="24"/>
          <w:lang w:eastAsia="fr-FR"/>
        </w:rPr>
        <w:t>Чл. 6. (1)</w:t>
      </w:r>
      <w:r w:rsidR="008B540F" w:rsidRPr="008A1F8C">
        <w:rPr>
          <w:rFonts w:ascii="Times New Roman" w:eastAsia="Times New Roman" w:hAnsi="Times New Roman"/>
          <w:sz w:val="24"/>
          <w:szCs w:val="24"/>
          <w:lang w:eastAsia="fr-FR"/>
        </w:rPr>
        <w:t xml:space="preserve"> В случай че </w:t>
      </w:r>
      <w:r w:rsidR="002D6A27" w:rsidRPr="008A1F8C">
        <w:rPr>
          <w:rFonts w:ascii="Times New Roman" w:eastAsia="Times New Roman" w:hAnsi="Times New Roman"/>
          <w:sz w:val="24"/>
          <w:szCs w:val="24"/>
          <w:lang w:eastAsia="fr-FR"/>
        </w:rPr>
        <w:t>Б</w:t>
      </w:r>
      <w:r w:rsidR="008B540F" w:rsidRPr="008A1F8C">
        <w:rPr>
          <w:rFonts w:ascii="Times New Roman" w:eastAsia="Times New Roman" w:hAnsi="Times New Roman"/>
          <w:sz w:val="24"/>
          <w:szCs w:val="24"/>
          <w:lang w:eastAsia="fr-FR"/>
        </w:rPr>
        <w:t>енефициентът избере Вариант 1,</w:t>
      </w:r>
      <w:r w:rsidR="007512FD" w:rsidRPr="008A1F8C">
        <w:rPr>
          <w:rFonts w:ascii="Times New Roman" w:eastAsia="Times New Roman" w:hAnsi="Times New Roman"/>
          <w:sz w:val="24"/>
          <w:szCs w:val="24"/>
          <w:lang w:eastAsia="fr-FR"/>
        </w:rPr>
        <w:t xml:space="preserve"> </w:t>
      </w:r>
      <w:r w:rsidR="002D6A27" w:rsidRPr="008A1F8C">
        <w:rPr>
          <w:rFonts w:ascii="Times New Roman" w:eastAsia="Times New Roman" w:hAnsi="Times New Roman"/>
          <w:sz w:val="24"/>
          <w:szCs w:val="24"/>
          <w:lang w:eastAsia="fr-FR"/>
        </w:rPr>
        <w:t xml:space="preserve">Вариант </w:t>
      </w:r>
      <w:r w:rsidR="007512FD" w:rsidRPr="008A1F8C">
        <w:rPr>
          <w:rFonts w:ascii="Times New Roman" w:eastAsia="Times New Roman" w:hAnsi="Times New Roman"/>
          <w:sz w:val="24"/>
          <w:szCs w:val="24"/>
          <w:lang w:eastAsia="fr-FR"/>
        </w:rPr>
        <w:t xml:space="preserve">2 или </w:t>
      </w:r>
      <w:r w:rsidR="002D6A27" w:rsidRPr="008A1F8C">
        <w:rPr>
          <w:rFonts w:ascii="Times New Roman" w:eastAsia="Times New Roman" w:hAnsi="Times New Roman"/>
          <w:sz w:val="24"/>
          <w:szCs w:val="24"/>
          <w:lang w:eastAsia="fr-FR"/>
        </w:rPr>
        <w:t xml:space="preserve">Вариант </w:t>
      </w:r>
      <w:r w:rsidR="007512FD" w:rsidRPr="008A1F8C">
        <w:rPr>
          <w:rFonts w:ascii="Times New Roman" w:eastAsia="Times New Roman" w:hAnsi="Times New Roman"/>
          <w:sz w:val="24"/>
          <w:szCs w:val="24"/>
          <w:lang w:eastAsia="fr-FR"/>
        </w:rPr>
        <w:t>3,</w:t>
      </w:r>
      <w:r w:rsidR="008B540F" w:rsidRPr="008A1F8C">
        <w:rPr>
          <w:rFonts w:ascii="Times New Roman" w:eastAsia="Times New Roman" w:hAnsi="Times New Roman"/>
          <w:sz w:val="24"/>
          <w:szCs w:val="24"/>
          <w:lang w:eastAsia="fr-FR"/>
        </w:rPr>
        <w:t xml:space="preserve"> т.е. в случаите, когато плащането на безвъзмездната </w:t>
      </w:r>
      <w:r w:rsidR="004E23AE" w:rsidRPr="008A1F8C">
        <w:rPr>
          <w:rFonts w:ascii="Times New Roman" w:eastAsia="Times New Roman" w:hAnsi="Times New Roman"/>
          <w:sz w:val="24"/>
          <w:szCs w:val="24"/>
          <w:lang w:eastAsia="fr-FR"/>
        </w:rPr>
        <w:t xml:space="preserve">финансова </w:t>
      </w:r>
      <w:r w:rsidR="008B540F" w:rsidRPr="008A1F8C">
        <w:rPr>
          <w:rFonts w:ascii="Times New Roman" w:eastAsia="Times New Roman" w:hAnsi="Times New Roman"/>
          <w:sz w:val="24"/>
          <w:szCs w:val="24"/>
          <w:lang w:eastAsia="fr-FR"/>
        </w:rPr>
        <w:t>помощ по чл. 1</w:t>
      </w:r>
      <w:r w:rsidRPr="008A1F8C">
        <w:rPr>
          <w:rFonts w:ascii="Times New Roman" w:eastAsia="Times New Roman" w:hAnsi="Times New Roman"/>
          <w:sz w:val="24"/>
          <w:szCs w:val="24"/>
          <w:lang w:val="en-US" w:eastAsia="fr-FR"/>
        </w:rPr>
        <w:t xml:space="preserve"> (1)</w:t>
      </w:r>
      <w:r w:rsidR="008B540F" w:rsidRPr="008A1F8C">
        <w:rPr>
          <w:rFonts w:ascii="Times New Roman" w:eastAsia="Times New Roman" w:hAnsi="Times New Roman"/>
          <w:sz w:val="24"/>
          <w:szCs w:val="24"/>
          <w:lang w:eastAsia="fr-FR"/>
        </w:rPr>
        <w:t xml:space="preserve"> от </w:t>
      </w:r>
      <w:r w:rsidR="002D6A27" w:rsidRPr="008A1F8C">
        <w:rPr>
          <w:rFonts w:ascii="Times New Roman" w:eastAsia="Times New Roman" w:hAnsi="Times New Roman"/>
          <w:sz w:val="24"/>
          <w:szCs w:val="24"/>
          <w:lang w:eastAsia="fr-FR"/>
        </w:rPr>
        <w:t xml:space="preserve">настоящия договор </w:t>
      </w:r>
      <w:r w:rsidR="008B540F" w:rsidRPr="008A1F8C">
        <w:rPr>
          <w:rFonts w:ascii="Times New Roman" w:eastAsia="Times New Roman" w:hAnsi="Times New Roman"/>
          <w:sz w:val="24"/>
          <w:szCs w:val="24"/>
          <w:lang w:eastAsia="fr-FR"/>
        </w:rPr>
        <w:t>ще се извърши на няколко вноски (траншове), помощта и допустимите разходи се сконтират към</w:t>
      </w:r>
      <w:r w:rsidR="008B540F" w:rsidRPr="004A36D4">
        <w:rPr>
          <w:rFonts w:ascii="Times New Roman" w:eastAsia="Times New Roman" w:hAnsi="Times New Roman"/>
          <w:sz w:val="24"/>
          <w:szCs w:val="24"/>
          <w:lang w:eastAsia="fr-FR"/>
        </w:rPr>
        <w:t xml:space="preserve"> техния размер към момента на предоставянето на помощта в съответствие с </w:t>
      </w:r>
      <w:r w:rsidR="007512FD" w:rsidRPr="004A36D4">
        <w:rPr>
          <w:rFonts w:ascii="Times New Roman" w:eastAsia="Times New Roman" w:hAnsi="Times New Roman"/>
          <w:sz w:val="24"/>
          <w:szCs w:val="24"/>
          <w:lang w:eastAsia="fr-FR"/>
        </w:rPr>
        <w:t xml:space="preserve">чл. 7, ал. 3 от Регламент (ЕС) № 651/2014 и чл. 3, пар. 6 от Регламент </w:t>
      </w:r>
      <w:r w:rsidR="002D6A27" w:rsidRPr="004A36D4">
        <w:rPr>
          <w:rFonts w:ascii="Times New Roman" w:eastAsia="Times New Roman" w:hAnsi="Times New Roman"/>
          <w:sz w:val="24"/>
          <w:szCs w:val="24"/>
          <w:lang w:eastAsia="fr-FR"/>
        </w:rPr>
        <w:t xml:space="preserve">(ЕС) № </w:t>
      </w:r>
      <w:r w:rsidR="00CF1F5D" w:rsidRPr="004A36D4">
        <w:rPr>
          <w:rFonts w:ascii="Times New Roman" w:eastAsia="Times New Roman" w:hAnsi="Times New Roman"/>
          <w:sz w:val="24"/>
          <w:szCs w:val="24"/>
          <w:lang w:eastAsia="fr-FR"/>
        </w:rPr>
        <w:t>2023/2831</w:t>
      </w:r>
      <w:r w:rsidR="007512FD" w:rsidRPr="004A36D4">
        <w:rPr>
          <w:rFonts w:ascii="Times New Roman" w:eastAsia="Times New Roman" w:hAnsi="Times New Roman"/>
          <w:sz w:val="24"/>
          <w:szCs w:val="24"/>
          <w:lang w:eastAsia="fr-FR"/>
        </w:rPr>
        <w:t xml:space="preserve"> </w:t>
      </w:r>
      <w:r w:rsidR="008B540F" w:rsidRPr="004A36D4">
        <w:rPr>
          <w:rFonts w:ascii="Times New Roman" w:eastAsia="Times New Roman" w:hAnsi="Times New Roman"/>
          <w:sz w:val="24"/>
          <w:szCs w:val="24"/>
          <w:lang w:eastAsia="fr-FR"/>
        </w:rPr>
        <w:t>на Ком</w:t>
      </w:r>
      <w:r w:rsidR="002D6A27" w:rsidRPr="004A36D4">
        <w:rPr>
          <w:rFonts w:ascii="Times New Roman" w:eastAsia="Times New Roman" w:hAnsi="Times New Roman"/>
          <w:sz w:val="24"/>
          <w:szCs w:val="24"/>
          <w:lang w:eastAsia="fr-FR"/>
        </w:rPr>
        <w:t>исията.</w:t>
      </w:r>
    </w:p>
    <w:p w14:paraId="1CB09A0D" w14:textId="77777777" w:rsidR="008B540F" w:rsidRPr="004A36D4" w:rsidRDefault="008B540F" w:rsidP="00DE179D">
      <w:pPr>
        <w:spacing w:before="80" w:after="80" w:line="262" w:lineRule="auto"/>
        <w:jc w:val="both"/>
        <w:rPr>
          <w:rFonts w:ascii="Times New Roman" w:eastAsia="Times New Roman" w:hAnsi="Times New Roman"/>
          <w:sz w:val="10"/>
          <w:szCs w:val="10"/>
          <w:lang w:eastAsia="fr-FR"/>
        </w:rPr>
      </w:pPr>
    </w:p>
    <w:p w14:paraId="3E12B80B" w14:textId="24C52EEB" w:rsidR="008B540F" w:rsidRPr="004A36D4" w:rsidRDefault="00B16237" w:rsidP="00DE179D">
      <w:pPr>
        <w:spacing w:before="8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(2)</w:t>
      </w:r>
      <w:r w:rsidRPr="004A36D4">
        <w:rPr>
          <w:rFonts w:ascii="Times New Roman" w:eastAsia="Times New Roman" w:hAnsi="Times New Roman"/>
          <w:sz w:val="24"/>
          <w:szCs w:val="24"/>
          <w:lang w:val="en-US" w:eastAsia="fr-FR"/>
        </w:rPr>
        <w:t xml:space="preserve"> </w:t>
      </w:r>
      <w:r w:rsidR="008B540F" w:rsidRPr="004A36D4">
        <w:rPr>
          <w:rFonts w:ascii="Times New Roman" w:eastAsia="Times New Roman" w:hAnsi="Times New Roman"/>
          <w:sz w:val="24"/>
          <w:szCs w:val="24"/>
          <w:lang w:eastAsia="fr-FR"/>
        </w:rPr>
        <w:t xml:space="preserve">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w:t>
      </w:r>
      <w:r w:rsidR="007512FD" w:rsidRPr="004A36D4">
        <w:rPr>
          <w:rFonts w:ascii="Times New Roman" w:eastAsia="Times New Roman" w:hAnsi="Times New Roman"/>
          <w:sz w:val="24"/>
          <w:szCs w:val="24"/>
          <w:lang w:eastAsia="fr-FR"/>
        </w:rPr>
        <w:t xml:space="preserve">Регламент (ЕС) № 651/2014 и </w:t>
      </w:r>
      <w:r w:rsidR="008B540F" w:rsidRPr="004A36D4">
        <w:rPr>
          <w:rFonts w:ascii="Times New Roman" w:eastAsia="Times New Roman" w:hAnsi="Times New Roman"/>
          <w:sz w:val="24"/>
          <w:szCs w:val="24"/>
          <w:lang w:eastAsia="fr-FR"/>
        </w:rPr>
        <w:t xml:space="preserve">Регламент (ЕС) № </w:t>
      </w:r>
      <w:r w:rsidR="00CF1F5D" w:rsidRPr="004A36D4">
        <w:rPr>
          <w:rFonts w:ascii="Times New Roman" w:eastAsia="Times New Roman" w:hAnsi="Times New Roman"/>
          <w:sz w:val="24"/>
          <w:szCs w:val="24"/>
          <w:lang w:eastAsia="fr-FR"/>
        </w:rPr>
        <w:t>2023/2831</w:t>
      </w:r>
      <w:r w:rsidR="008B540F" w:rsidRPr="004A36D4">
        <w:rPr>
          <w:rFonts w:ascii="Times New Roman" w:eastAsia="Times New Roman" w:hAnsi="Times New Roman"/>
          <w:sz w:val="24"/>
          <w:szCs w:val="24"/>
          <w:lang w:eastAsia="fr-FR"/>
        </w:rPr>
        <w:t xml:space="preserve"> на Комисията.</w:t>
      </w:r>
    </w:p>
    <w:p w14:paraId="6F2B573C" w14:textId="77777777" w:rsidR="008B540F" w:rsidRPr="004A36D4" w:rsidRDefault="008B540F" w:rsidP="00DE179D">
      <w:pPr>
        <w:spacing w:before="80" w:after="80" w:line="262" w:lineRule="auto"/>
        <w:jc w:val="both"/>
        <w:rPr>
          <w:rFonts w:ascii="Times New Roman" w:eastAsia="Times New Roman" w:hAnsi="Times New Roman"/>
          <w:sz w:val="10"/>
          <w:szCs w:val="10"/>
          <w:lang w:eastAsia="fr-FR"/>
        </w:rPr>
      </w:pPr>
    </w:p>
    <w:p w14:paraId="61DED1FF" w14:textId="03B79FF8" w:rsidR="00C06BC2" w:rsidRPr="004A36D4" w:rsidRDefault="00C06BC2" w:rsidP="00DE179D">
      <w:pPr>
        <w:spacing w:before="8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lastRenderedPageBreak/>
        <w:t>Чл. 7</w:t>
      </w:r>
      <w:r w:rsidR="008B540F" w:rsidRPr="004A36D4">
        <w:rPr>
          <w:rFonts w:ascii="Times New Roman" w:eastAsia="Times New Roman" w:hAnsi="Times New Roman"/>
          <w:b/>
          <w:sz w:val="24"/>
          <w:szCs w:val="24"/>
          <w:lang w:eastAsia="fr-FR"/>
        </w:rPr>
        <w:t>.</w:t>
      </w:r>
      <w:r w:rsidR="008B540F" w:rsidRPr="004A36D4">
        <w:rPr>
          <w:rFonts w:ascii="Times New Roman" w:eastAsia="Times New Roman" w:hAnsi="Times New Roman"/>
          <w:sz w:val="24"/>
          <w:szCs w:val="24"/>
          <w:lang w:eastAsia="fr-FR"/>
        </w:rPr>
        <w:t xml:space="preserve"> В рамките на срока по чл. </w:t>
      </w:r>
      <w:r w:rsidRPr="004A36D4">
        <w:rPr>
          <w:rFonts w:ascii="Times New Roman" w:eastAsia="Times New Roman" w:hAnsi="Times New Roman"/>
          <w:sz w:val="24"/>
          <w:szCs w:val="24"/>
          <w:lang w:eastAsia="fr-FR"/>
        </w:rPr>
        <w:t>79</w:t>
      </w:r>
      <w:r w:rsidR="004879A4" w:rsidRPr="004A36D4">
        <w:rPr>
          <w:rFonts w:ascii="Times New Roman" w:eastAsia="Times New Roman" w:hAnsi="Times New Roman"/>
          <w:sz w:val="24"/>
          <w:szCs w:val="24"/>
          <w:lang w:eastAsia="fr-FR"/>
        </w:rPr>
        <w:t xml:space="preserve"> </w:t>
      </w:r>
      <w:r w:rsidR="008B540F" w:rsidRPr="004A36D4">
        <w:rPr>
          <w:rFonts w:ascii="Times New Roman" w:eastAsia="Times New Roman" w:hAnsi="Times New Roman"/>
          <w:sz w:val="24"/>
          <w:szCs w:val="24"/>
          <w:lang w:eastAsia="fr-FR"/>
        </w:rPr>
        <w:t xml:space="preserve">от Приложение II към настоящия договор във връзка с чл. </w:t>
      </w:r>
      <w:r w:rsidRPr="004A36D4">
        <w:rPr>
          <w:rFonts w:ascii="Times New Roman" w:eastAsia="Times New Roman" w:hAnsi="Times New Roman"/>
          <w:sz w:val="24"/>
          <w:szCs w:val="24"/>
          <w:lang w:eastAsia="fr-FR"/>
        </w:rPr>
        <w:t>77</w:t>
      </w:r>
      <w:r w:rsidR="008B540F" w:rsidRPr="004A36D4">
        <w:rPr>
          <w:rFonts w:ascii="Times New Roman" w:eastAsia="Times New Roman" w:hAnsi="Times New Roman"/>
          <w:sz w:val="24"/>
          <w:szCs w:val="24"/>
          <w:lang w:eastAsia="fr-FR"/>
        </w:rPr>
        <w:t xml:space="preserve"> от Приложение II към</w:t>
      </w:r>
      <w:r w:rsidR="00683EDF" w:rsidRPr="004A36D4">
        <w:rPr>
          <w:rFonts w:ascii="Times New Roman" w:eastAsia="Times New Roman" w:hAnsi="Times New Roman"/>
          <w:sz w:val="24"/>
          <w:szCs w:val="24"/>
          <w:lang w:eastAsia="fr-FR"/>
        </w:rPr>
        <w:t xml:space="preserve"> </w:t>
      </w:r>
      <w:r w:rsidR="00ED3F15" w:rsidRPr="004A36D4">
        <w:rPr>
          <w:rFonts w:ascii="Times New Roman" w:eastAsia="Times New Roman" w:hAnsi="Times New Roman"/>
          <w:sz w:val="24"/>
          <w:szCs w:val="24"/>
          <w:lang w:eastAsia="fr-FR"/>
        </w:rPr>
        <w:t>АДПБФП</w:t>
      </w:r>
      <w:r w:rsidR="008B540F" w:rsidRPr="004A36D4">
        <w:rPr>
          <w:rFonts w:ascii="Times New Roman" w:eastAsia="Times New Roman" w:hAnsi="Times New Roman"/>
          <w:sz w:val="24"/>
          <w:szCs w:val="24"/>
          <w:lang w:eastAsia="fr-FR"/>
        </w:rPr>
        <w:t xml:space="preserve">, когато извършени и верифицирани разходи впоследствие бъдат </w:t>
      </w:r>
      <w:r w:rsidR="00405D55" w:rsidRPr="004A36D4">
        <w:rPr>
          <w:rFonts w:ascii="Times New Roman" w:eastAsia="Times New Roman" w:hAnsi="Times New Roman"/>
          <w:sz w:val="24"/>
          <w:szCs w:val="24"/>
          <w:lang w:eastAsia="fr-FR"/>
        </w:rPr>
        <w:t xml:space="preserve">установени като </w:t>
      </w:r>
      <w:r w:rsidR="008B540F" w:rsidRPr="004A36D4">
        <w:rPr>
          <w:rFonts w:ascii="Times New Roman" w:eastAsia="Times New Roman" w:hAnsi="Times New Roman"/>
          <w:sz w:val="24"/>
          <w:szCs w:val="24"/>
          <w:lang w:eastAsia="fr-FR"/>
        </w:rPr>
        <w:t xml:space="preserve">недопустими от </w:t>
      </w:r>
      <w:r w:rsidR="007E78C0" w:rsidRPr="004A36D4">
        <w:rPr>
          <w:rFonts w:ascii="Times New Roman" w:eastAsia="Times New Roman" w:hAnsi="Times New Roman"/>
          <w:sz w:val="24"/>
          <w:szCs w:val="24"/>
          <w:lang w:eastAsia="fr-FR"/>
        </w:rPr>
        <w:t>с</w:t>
      </w:r>
      <w:r w:rsidR="004879A4" w:rsidRPr="004A36D4">
        <w:rPr>
          <w:rFonts w:ascii="Times New Roman" w:eastAsia="Times New Roman" w:hAnsi="Times New Roman"/>
          <w:sz w:val="24"/>
          <w:szCs w:val="24"/>
          <w:lang w:eastAsia="fr-FR"/>
        </w:rPr>
        <w:t>четовод</w:t>
      </w:r>
      <w:r w:rsidR="007E78C0" w:rsidRPr="004A36D4">
        <w:rPr>
          <w:rFonts w:ascii="Times New Roman" w:eastAsia="Times New Roman" w:hAnsi="Times New Roman"/>
          <w:sz w:val="24"/>
          <w:szCs w:val="24"/>
          <w:lang w:eastAsia="fr-FR"/>
        </w:rPr>
        <w:t>е</w:t>
      </w:r>
      <w:r w:rsidR="004879A4" w:rsidRPr="004A36D4">
        <w:rPr>
          <w:rFonts w:ascii="Times New Roman" w:eastAsia="Times New Roman" w:hAnsi="Times New Roman"/>
          <w:sz w:val="24"/>
          <w:szCs w:val="24"/>
          <w:lang w:eastAsia="fr-FR"/>
        </w:rPr>
        <w:t>н</w:t>
      </w:r>
      <w:r w:rsidR="008B540F" w:rsidRPr="004A36D4">
        <w:rPr>
          <w:rFonts w:ascii="Times New Roman" w:eastAsia="Times New Roman" w:hAnsi="Times New Roman"/>
          <w:sz w:val="24"/>
          <w:szCs w:val="24"/>
          <w:lang w:eastAsia="fr-FR"/>
        </w:rPr>
        <w:t xml:space="preserve">, одитиращ или друг контролиращ орган, същите подлежат на възстановяване от </w:t>
      </w:r>
      <w:r w:rsidR="007E78C0" w:rsidRPr="004A36D4">
        <w:rPr>
          <w:rFonts w:ascii="Times New Roman" w:eastAsia="Times New Roman" w:hAnsi="Times New Roman"/>
          <w:sz w:val="24"/>
          <w:szCs w:val="24"/>
          <w:lang w:eastAsia="fr-FR"/>
        </w:rPr>
        <w:t>Б</w:t>
      </w:r>
      <w:r w:rsidR="008B540F" w:rsidRPr="004A36D4">
        <w:rPr>
          <w:rFonts w:ascii="Times New Roman" w:eastAsia="Times New Roman" w:hAnsi="Times New Roman"/>
          <w:sz w:val="24"/>
          <w:szCs w:val="24"/>
          <w:lang w:eastAsia="fr-FR"/>
        </w:rPr>
        <w:t xml:space="preserve">енефициента, съгласно </w:t>
      </w:r>
      <w:r w:rsidRPr="004A36D4">
        <w:rPr>
          <w:rFonts w:ascii="Times New Roman" w:eastAsia="Times New Roman" w:hAnsi="Times New Roman"/>
          <w:sz w:val="24"/>
          <w:szCs w:val="24"/>
          <w:lang w:eastAsia="fr-FR"/>
        </w:rPr>
        <w:t xml:space="preserve">раздел </w:t>
      </w:r>
      <w:r w:rsidRPr="004A36D4">
        <w:rPr>
          <w:rFonts w:ascii="Times New Roman" w:eastAsia="Times New Roman" w:hAnsi="Times New Roman"/>
          <w:sz w:val="24"/>
          <w:szCs w:val="24"/>
          <w:lang w:val="en-US" w:eastAsia="fr-FR"/>
        </w:rPr>
        <w:t>XVI</w:t>
      </w:r>
      <w:r w:rsidR="008B540F" w:rsidRPr="004A36D4">
        <w:rPr>
          <w:rFonts w:ascii="Times New Roman" w:eastAsia="Times New Roman" w:hAnsi="Times New Roman"/>
          <w:sz w:val="24"/>
          <w:szCs w:val="24"/>
          <w:lang w:eastAsia="fr-FR"/>
        </w:rPr>
        <w:t xml:space="preserve"> от Приложение II към настоящия договор.</w:t>
      </w:r>
    </w:p>
    <w:p w14:paraId="24D34913" w14:textId="77777777" w:rsidR="00C06BC2" w:rsidRPr="004A36D4" w:rsidRDefault="00C06BC2" w:rsidP="00DE179D">
      <w:pPr>
        <w:spacing w:before="80" w:after="80" w:line="262" w:lineRule="auto"/>
        <w:jc w:val="both"/>
        <w:rPr>
          <w:rFonts w:ascii="Times New Roman" w:eastAsia="Times New Roman" w:hAnsi="Times New Roman"/>
          <w:sz w:val="24"/>
          <w:szCs w:val="24"/>
          <w:lang w:eastAsia="fr-FR"/>
        </w:rPr>
      </w:pPr>
    </w:p>
    <w:p w14:paraId="6F19F842" w14:textId="7707C826" w:rsidR="00C06BC2" w:rsidRPr="004A36D4" w:rsidRDefault="00C06BC2" w:rsidP="00DE179D">
      <w:pPr>
        <w:spacing w:before="80" w:after="8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val="en-US" w:eastAsia="fr-FR"/>
        </w:rPr>
        <w:t xml:space="preserve">III. </w:t>
      </w:r>
      <w:r w:rsidRPr="004A36D4">
        <w:rPr>
          <w:rFonts w:ascii="Times New Roman" w:eastAsia="Times New Roman" w:hAnsi="Times New Roman"/>
          <w:b/>
          <w:sz w:val="24"/>
          <w:szCs w:val="24"/>
          <w:lang w:eastAsia="fr-FR"/>
        </w:rPr>
        <w:t>Други условия</w:t>
      </w:r>
    </w:p>
    <w:p w14:paraId="75837C2E" w14:textId="77777777" w:rsidR="00F70999" w:rsidRPr="004A36D4" w:rsidRDefault="00F70999" w:rsidP="00DE179D">
      <w:pPr>
        <w:spacing w:after="0" w:line="262" w:lineRule="auto"/>
        <w:jc w:val="both"/>
        <w:rPr>
          <w:rFonts w:ascii="Times New Roman" w:eastAsia="Times New Roman" w:hAnsi="Times New Roman"/>
          <w:sz w:val="24"/>
          <w:szCs w:val="24"/>
          <w:lang w:eastAsia="fr-FR"/>
        </w:rPr>
      </w:pPr>
    </w:p>
    <w:p w14:paraId="503FF1A9" w14:textId="6D8D0E67" w:rsidR="00F70999" w:rsidRPr="004A36D4" w:rsidRDefault="00370ABA"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B9598C">
        <w:rPr>
          <w:rFonts w:ascii="Times New Roman" w:eastAsia="Times New Roman" w:hAnsi="Times New Roman"/>
          <w:b/>
          <w:sz w:val="24"/>
          <w:szCs w:val="24"/>
          <w:lang w:val="en-US" w:eastAsia="fr-FR"/>
        </w:rPr>
        <w:t>8</w:t>
      </w:r>
      <w:r w:rsidR="00F70999" w:rsidRPr="004A36D4">
        <w:rPr>
          <w:rFonts w:ascii="Times New Roman" w:eastAsia="Times New Roman" w:hAnsi="Times New Roman"/>
          <w:b/>
          <w:sz w:val="24"/>
          <w:szCs w:val="24"/>
          <w:lang w:eastAsia="fr-FR"/>
        </w:rPr>
        <w:t>.</w:t>
      </w:r>
      <w:r w:rsidR="00F70999" w:rsidRPr="004A36D4">
        <w:rPr>
          <w:rFonts w:ascii="Times New Roman" w:eastAsia="Times New Roman" w:hAnsi="Times New Roman"/>
          <w:sz w:val="24"/>
          <w:szCs w:val="24"/>
          <w:lang w:eastAsia="fr-FR"/>
        </w:rPr>
        <w:t xml:space="preserve"> </w:t>
      </w:r>
      <w:r w:rsidR="00EB55E2" w:rsidRPr="004A36D4">
        <w:rPr>
          <w:rFonts w:ascii="Times New Roman" w:eastAsia="Times New Roman" w:hAnsi="Times New Roman"/>
          <w:sz w:val="24"/>
          <w:szCs w:val="24"/>
          <w:lang w:eastAsia="fr-FR"/>
        </w:rPr>
        <w:t>Текстът на ч</w:t>
      </w:r>
      <w:r w:rsidR="00F70999" w:rsidRPr="004A36D4">
        <w:rPr>
          <w:rFonts w:ascii="Times New Roman" w:eastAsia="Times New Roman" w:hAnsi="Times New Roman"/>
          <w:sz w:val="24"/>
          <w:szCs w:val="24"/>
          <w:lang w:eastAsia="fr-FR"/>
        </w:rPr>
        <w:t xml:space="preserve">л. </w:t>
      </w:r>
      <w:r w:rsidRPr="004A36D4">
        <w:rPr>
          <w:rFonts w:ascii="Times New Roman" w:eastAsia="Times New Roman" w:hAnsi="Times New Roman"/>
          <w:sz w:val="24"/>
          <w:szCs w:val="24"/>
          <w:lang w:eastAsia="fr-FR"/>
        </w:rPr>
        <w:t>46</w:t>
      </w:r>
      <w:r w:rsidR="00F70999" w:rsidRPr="004A36D4">
        <w:rPr>
          <w:rFonts w:ascii="Times New Roman" w:eastAsia="Times New Roman" w:hAnsi="Times New Roman"/>
          <w:sz w:val="24"/>
          <w:szCs w:val="24"/>
          <w:lang w:eastAsia="fr-FR"/>
        </w:rPr>
        <w:t xml:space="preserve"> от Приложение II към настоящия договор се допълва, както следва:</w:t>
      </w:r>
    </w:p>
    <w:p w14:paraId="4026D176" w14:textId="39268F9C" w:rsidR="00F70999" w:rsidRPr="004A36D4" w:rsidRDefault="009D403F" w:rsidP="00DE179D">
      <w:pPr>
        <w:spacing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a)</w:t>
      </w:r>
      <w:r w:rsidRPr="004A36D4">
        <w:rPr>
          <w:rFonts w:ascii="Times New Roman" w:eastAsia="Times New Roman" w:hAnsi="Times New Roman"/>
          <w:sz w:val="24"/>
          <w:szCs w:val="24"/>
          <w:lang w:val="en-US" w:eastAsia="fr-FR"/>
        </w:rPr>
        <w:t xml:space="preserve"> </w:t>
      </w:r>
      <w:r w:rsidR="00B02122" w:rsidRPr="004A36D4">
        <w:rPr>
          <w:rFonts w:ascii="Times New Roman" w:eastAsia="Times New Roman" w:hAnsi="Times New Roman"/>
          <w:sz w:val="24"/>
          <w:szCs w:val="24"/>
          <w:lang w:eastAsia="fr-FR"/>
        </w:rPr>
        <w:t>П</w:t>
      </w:r>
      <w:r w:rsidR="00F70999" w:rsidRPr="004A36D4">
        <w:rPr>
          <w:rFonts w:ascii="Times New Roman" w:eastAsia="Times New Roman" w:hAnsi="Times New Roman"/>
          <w:sz w:val="24"/>
          <w:szCs w:val="24"/>
          <w:lang w:eastAsia="fr-FR"/>
        </w:rPr>
        <w:t>ромяна в мястото на изпълнение на про</w:t>
      </w:r>
      <w:r w:rsidR="0034701F" w:rsidRPr="004A36D4">
        <w:rPr>
          <w:rFonts w:ascii="Times New Roman" w:eastAsia="Times New Roman" w:hAnsi="Times New Roman"/>
          <w:sz w:val="24"/>
          <w:szCs w:val="24"/>
          <w:lang w:eastAsia="fr-FR"/>
        </w:rPr>
        <w:t>екта</w:t>
      </w:r>
      <w:r w:rsidR="00F70999" w:rsidRPr="004A36D4">
        <w:rPr>
          <w:rFonts w:ascii="Times New Roman" w:eastAsia="Times New Roman" w:hAnsi="Times New Roman"/>
          <w:sz w:val="24"/>
          <w:szCs w:val="24"/>
          <w:lang w:eastAsia="fr-FR"/>
        </w:rPr>
        <w:t xml:space="preserve"> от едн</w:t>
      </w:r>
      <w:r w:rsidR="0034701F" w:rsidRPr="004A36D4">
        <w:rPr>
          <w:rFonts w:ascii="Times New Roman" w:eastAsia="Times New Roman" w:hAnsi="Times New Roman"/>
          <w:sz w:val="24"/>
          <w:szCs w:val="24"/>
          <w:lang w:eastAsia="fr-FR"/>
        </w:rPr>
        <w:t>а</w:t>
      </w:r>
      <w:r w:rsidR="00F70999" w:rsidRPr="004A36D4">
        <w:rPr>
          <w:rFonts w:ascii="Times New Roman" w:eastAsia="Times New Roman" w:hAnsi="Times New Roman"/>
          <w:sz w:val="24"/>
          <w:szCs w:val="24"/>
          <w:lang w:eastAsia="fr-FR"/>
        </w:rPr>
        <w:t xml:space="preserve"> </w:t>
      </w:r>
      <w:r w:rsidR="0034701F" w:rsidRPr="004A36D4">
        <w:rPr>
          <w:rFonts w:ascii="Times New Roman" w:eastAsia="Times New Roman" w:hAnsi="Times New Roman"/>
          <w:sz w:val="24"/>
          <w:szCs w:val="24"/>
          <w:lang w:eastAsia="fr-FR"/>
        </w:rPr>
        <w:t>област</w:t>
      </w:r>
      <w:r w:rsidR="00F70999" w:rsidRPr="004A36D4">
        <w:rPr>
          <w:rFonts w:ascii="Times New Roman" w:eastAsia="Times New Roman" w:hAnsi="Times New Roman"/>
          <w:sz w:val="24"/>
          <w:szCs w:val="24"/>
          <w:lang w:eastAsia="fr-FR"/>
        </w:rPr>
        <w:t xml:space="preserve"> по NUTS</w:t>
      </w:r>
      <w:r w:rsidR="000368D5" w:rsidRPr="004A36D4">
        <w:rPr>
          <w:rFonts w:ascii="Times New Roman" w:eastAsia="Times New Roman" w:hAnsi="Times New Roman"/>
          <w:sz w:val="24"/>
          <w:szCs w:val="24"/>
          <w:lang w:val="en-US" w:eastAsia="fr-FR"/>
        </w:rPr>
        <w:t>-</w:t>
      </w:r>
      <w:r w:rsidR="0034701F" w:rsidRPr="004A36D4">
        <w:rPr>
          <w:rFonts w:ascii="Times New Roman" w:eastAsia="Times New Roman" w:hAnsi="Times New Roman"/>
          <w:sz w:val="24"/>
          <w:szCs w:val="24"/>
          <w:lang w:eastAsia="fr-FR"/>
        </w:rPr>
        <w:t>3</w:t>
      </w:r>
      <w:r w:rsidR="00F70999" w:rsidRPr="004A36D4">
        <w:rPr>
          <w:rFonts w:ascii="Times New Roman" w:eastAsia="Times New Roman" w:hAnsi="Times New Roman"/>
          <w:sz w:val="24"/>
          <w:szCs w:val="24"/>
          <w:lang w:eastAsia="fr-FR"/>
        </w:rPr>
        <w:t xml:space="preserve"> в друг</w:t>
      </w:r>
      <w:r w:rsidR="0034701F" w:rsidRPr="004A36D4">
        <w:rPr>
          <w:rFonts w:ascii="Times New Roman" w:eastAsia="Times New Roman" w:hAnsi="Times New Roman"/>
          <w:sz w:val="24"/>
          <w:szCs w:val="24"/>
          <w:lang w:eastAsia="fr-FR"/>
        </w:rPr>
        <w:t>а</w:t>
      </w:r>
      <w:r w:rsidR="00F70999" w:rsidRPr="004A36D4">
        <w:rPr>
          <w:rFonts w:ascii="Times New Roman" w:eastAsia="Times New Roman" w:hAnsi="Times New Roman"/>
          <w:sz w:val="24"/>
          <w:szCs w:val="24"/>
          <w:lang w:eastAsia="fr-FR"/>
        </w:rPr>
        <w:t xml:space="preserve"> </w:t>
      </w:r>
      <w:r w:rsidR="0034701F" w:rsidRPr="004A36D4">
        <w:rPr>
          <w:rFonts w:ascii="Times New Roman" w:eastAsia="Times New Roman" w:hAnsi="Times New Roman"/>
          <w:sz w:val="24"/>
          <w:szCs w:val="24"/>
          <w:lang w:eastAsia="fr-FR"/>
        </w:rPr>
        <w:t>област</w:t>
      </w:r>
      <w:r w:rsidR="00F70999" w:rsidRPr="004A36D4">
        <w:rPr>
          <w:rFonts w:ascii="Times New Roman" w:eastAsia="Times New Roman" w:hAnsi="Times New Roman"/>
          <w:sz w:val="24"/>
          <w:szCs w:val="24"/>
          <w:lang w:eastAsia="fr-FR"/>
        </w:rPr>
        <w:t xml:space="preserve"> по NUTS</w:t>
      </w:r>
      <w:r w:rsidR="000368D5" w:rsidRPr="004A36D4">
        <w:rPr>
          <w:rFonts w:ascii="Times New Roman" w:eastAsia="Times New Roman" w:hAnsi="Times New Roman"/>
          <w:sz w:val="24"/>
          <w:szCs w:val="24"/>
          <w:lang w:val="en-US" w:eastAsia="fr-FR"/>
        </w:rPr>
        <w:t>-</w:t>
      </w:r>
      <w:r w:rsidR="0034701F" w:rsidRPr="004A36D4">
        <w:rPr>
          <w:rFonts w:ascii="Times New Roman" w:eastAsia="Times New Roman" w:hAnsi="Times New Roman"/>
          <w:sz w:val="24"/>
          <w:szCs w:val="24"/>
          <w:lang w:eastAsia="fr-FR"/>
        </w:rPr>
        <w:t>3</w:t>
      </w:r>
      <w:r w:rsidR="00F70999" w:rsidRPr="004A36D4">
        <w:rPr>
          <w:rFonts w:ascii="Times New Roman" w:eastAsia="Times New Roman" w:hAnsi="Times New Roman"/>
          <w:sz w:val="24"/>
          <w:szCs w:val="24"/>
          <w:lang w:eastAsia="fr-FR"/>
        </w:rPr>
        <w:t xml:space="preserve">, </w:t>
      </w:r>
      <w:r w:rsidR="005109D7" w:rsidRPr="004A36D4">
        <w:rPr>
          <w:rFonts w:ascii="Times New Roman" w:eastAsia="Times New Roman" w:hAnsi="Times New Roman"/>
          <w:sz w:val="24"/>
          <w:szCs w:val="24"/>
          <w:lang w:eastAsia="fr-FR"/>
        </w:rPr>
        <w:t xml:space="preserve">в случаите на </w:t>
      </w:r>
      <w:r w:rsidR="00E120E0" w:rsidRPr="004A36D4">
        <w:rPr>
          <w:rFonts w:ascii="Times New Roman" w:eastAsia="Times New Roman" w:hAnsi="Times New Roman"/>
          <w:sz w:val="24"/>
          <w:szCs w:val="24"/>
          <w:lang w:eastAsia="fr-FR"/>
        </w:rPr>
        <w:t xml:space="preserve">избран режим </w:t>
      </w:r>
      <w:r w:rsidR="005109D7" w:rsidRPr="004A36D4">
        <w:rPr>
          <w:rFonts w:ascii="Times New Roman" w:eastAsia="Times New Roman" w:hAnsi="Times New Roman"/>
          <w:sz w:val="24"/>
          <w:szCs w:val="24"/>
          <w:lang w:eastAsia="fr-FR"/>
        </w:rPr>
        <w:t xml:space="preserve">„регионална инвестиционна помощ”, </w:t>
      </w:r>
      <w:r w:rsidR="00F70999" w:rsidRPr="004A36D4">
        <w:rPr>
          <w:rFonts w:ascii="Times New Roman" w:eastAsia="Times New Roman" w:hAnsi="Times New Roman"/>
          <w:sz w:val="24"/>
          <w:szCs w:val="24"/>
          <w:lang w:eastAsia="fr-FR"/>
        </w:rPr>
        <w:t xml:space="preserve">когато това ще доведе до несъответствие с изискванията за максимално допустим интензитет на помощта, посочен в Условията за кандидатстване, в периода на устойчивост </w:t>
      </w:r>
      <w:r w:rsidR="00E120E0" w:rsidRPr="004A36D4">
        <w:rPr>
          <w:rFonts w:ascii="Times New Roman" w:eastAsia="Times New Roman" w:hAnsi="Times New Roman"/>
          <w:sz w:val="24"/>
          <w:szCs w:val="24"/>
          <w:lang w:eastAsia="fr-FR"/>
        </w:rPr>
        <w:t xml:space="preserve">- </w:t>
      </w:r>
      <w:r w:rsidR="00353092" w:rsidRPr="00353092">
        <w:rPr>
          <w:rFonts w:ascii="Times New Roman" w:eastAsia="Times New Roman" w:hAnsi="Times New Roman"/>
          <w:sz w:val="24"/>
          <w:szCs w:val="24"/>
          <w:lang w:eastAsia="fr-FR"/>
        </w:rPr>
        <w:t xml:space="preserve">5 (пет) или </w:t>
      </w:r>
      <w:r w:rsidR="0034701F" w:rsidRPr="004A36D4">
        <w:rPr>
          <w:rFonts w:ascii="Times New Roman" w:eastAsia="Times New Roman" w:hAnsi="Times New Roman"/>
          <w:sz w:val="24"/>
          <w:szCs w:val="24"/>
          <w:lang w:eastAsia="fr-FR"/>
        </w:rPr>
        <w:t>3 (три) години от окончателното плащане</w:t>
      </w:r>
      <w:r w:rsidR="00353092">
        <w:rPr>
          <w:rFonts w:ascii="Times New Roman" w:eastAsia="Times New Roman" w:hAnsi="Times New Roman"/>
          <w:sz w:val="24"/>
          <w:szCs w:val="24"/>
          <w:lang w:eastAsia="fr-FR"/>
        </w:rPr>
        <w:t xml:space="preserve"> </w:t>
      </w:r>
      <w:r w:rsidR="00353092" w:rsidRPr="006E31F8">
        <w:rPr>
          <w:rFonts w:ascii="Times New Roman" w:eastAsia="Times New Roman" w:hAnsi="Times New Roman"/>
          <w:sz w:val="24"/>
          <w:szCs w:val="24"/>
          <w:lang w:eastAsia="fr-FR"/>
        </w:rPr>
        <w:t>в зависимост от категорията на бенефициента</w:t>
      </w:r>
      <w:r w:rsidR="00F70999" w:rsidRPr="004A36D4">
        <w:rPr>
          <w:rFonts w:ascii="Times New Roman" w:eastAsia="Times New Roman" w:hAnsi="Times New Roman"/>
          <w:sz w:val="24"/>
          <w:szCs w:val="24"/>
          <w:lang w:eastAsia="fr-FR"/>
        </w:rPr>
        <w:t>.</w:t>
      </w:r>
    </w:p>
    <w:p w14:paraId="767488A1" w14:textId="76F8216A" w:rsidR="0048415A" w:rsidRDefault="00FC6F52" w:rsidP="00AB1300">
      <w:pPr>
        <w:spacing w:after="120" w:line="262" w:lineRule="auto"/>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б</w:t>
      </w:r>
      <w:r w:rsidR="009D403F" w:rsidRPr="004A36D4">
        <w:rPr>
          <w:rFonts w:ascii="Times New Roman" w:eastAsia="Times New Roman" w:hAnsi="Times New Roman"/>
          <w:b/>
          <w:sz w:val="24"/>
          <w:szCs w:val="24"/>
          <w:lang w:val="en-US" w:eastAsia="fr-FR"/>
        </w:rPr>
        <w:t>)</w:t>
      </w:r>
      <w:r w:rsidR="009D403F" w:rsidRPr="004A36D4">
        <w:rPr>
          <w:rFonts w:ascii="Times New Roman" w:eastAsia="Times New Roman" w:hAnsi="Times New Roman"/>
          <w:sz w:val="24"/>
          <w:szCs w:val="24"/>
          <w:lang w:val="en-US" w:eastAsia="fr-FR"/>
        </w:rPr>
        <w:t xml:space="preserve"> </w:t>
      </w:r>
      <w:r w:rsidR="00B02122" w:rsidRPr="004A36D4">
        <w:rPr>
          <w:rFonts w:ascii="Times New Roman" w:eastAsia="Times New Roman" w:hAnsi="Times New Roman"/>
          <w:sz w:val="24"/>
          <w:szCs w:val="24"/>
          <w:lang w:eastAsia="fr-FR"/>
        </w:rPr>
        <w:t>П</w:t>
      </w:r>
      <w:r w:rsidR="00A116B3" w:rsidRPr="004A36D4">
        <w:rPr>
          <w:rFonts w:ascii="Times New Roman" w:eastAsia="Times New Roman" w:hAnsi="Times New Roman"/>
          <w:sz w:val="24"/>
          <w:szCs w:val="24"/>
          <w:lang w:eastAsia="fr-FR"/>
        </w:rPr>
        <w:t xml:space="preserve">ромяна в мястото на изпълнение на проекта, когато се променя категорията регион – от </w:t>
      </w:r>
      <w:r w:rsidR="0012482A" w:rsidRPr="004A36D4">
        <w:rPr>
          <w:rFonts w:ascii="Times New Roman" w:eastAsia="Times New Roman" w:hAnsi="Times New Roman"/>
          <w:sz w:val="24"/>
          <w:szCs w:val="24"/>
          <w:lang w:eastAsia="fr-FR"/>
        </w:rPr>
        <w:t xml:space="preserve">по-слабо развити региони (Северозападен регион (СЗР), Северен централен регион (СЦР), Североизточен регион (СИР), Югоизточен регион (ЮИР) и Южен централен регион (ЮЦР)), в </w:t>
      </w:r>
      <w:r w:rsidR="00A116B3" w:rsidRPr="004A36D4">
        <w:rPr>
          <w:rFonts w:ascii="Times New Roman" w:eastAsia="Times New Roman" w:hAnsi="Times New Roman"/>
          <w:sz w:val="24"/>
          <w:szCs w:val="24"/>
          <w:lang w:eastAsia="fr-FR"/>
        </w:rPr>
        <w:t xml:space="preserve">регион в преход </w:t>
      </w:r>
      <w:r w:rsidR="00712803" w:rsidRPr="004A36D4">
        <w:rPr>
          <w:rFonts w:ascii="Times New Roman" w:eastAsia="Times New Roman" w:hAnsi="Times New Roman"/>
          <w:sz w:val="24"/>
          <w:szCs w:val="24"/>
          <w:lang w:eastAsia="fr-FR"/>
        </w:rPr>
        <w:t>(Югозападен регион (ЮЗР))</w:t>
      </w:r>
      <w:r w:rsidR="00E15783" w:rsidRPr="004A36D4">
        <w:rPr>
          <w:rFonts w:ascii="Times New Roman" w:eastAsia="Times New Roman" w:hAnsi="Times New Roman"/>
          <w:sz w:val="24"/>
          <w:szCs w:val="24"/>
          <w:lang w:eastAsia="fr-FR"/>
        </w:rPr>
        <w:t xml:space="preserve">, в периода на устойчивост -  </w:t>
      </w:r>
      <w:r w:rsidR="00353092">
        <w:rPr>
          <w:rFonts w:ascii="Times New Roman" w:eastAsia="Times New Roman" w:hAnsi="Times New Roman"/>
          <w:sz w:val="24"/>
          <w:szCs w:val="24"/>
          <w:lang w:eastAsia="fr-FR"/>
        </w:rPr>
        <w:t>5</w:t>
      </w:r>
      <w:r w:rsidR="00353092" w:rsidRPr="00353092">
        <w:rPr>
          <w:rFonts w:ascii="Times New Roman" w:eastAsia="Times New Roman" w:hAnsi="Times New Roman"/>
          <w:sz w:val="24"/>
          <w:szCs w:val="24"/>
          <w:lang w:eastAsia="fr-FR"/>
        </w:rPr>
        <w:t xml:space="preserve"> (</w:t>
      </w:r>
      <w:r w:rsidR="00353092">
        <w:rPr>
          <w:rFonts w:ascii="Times New Roman" w:eastAsia="Times New Roman" w:hAnsi="Times New Roman"/>
          <w:sz w:val="24"/>
          <w:szCs w:val="24"/>
          <w:lang w:eastAsia="fr-FR"/>
        </w:rPr>
        <w:t>пет</w:t>
      </w:r>
      <w:r w:rsidR="00353092" w:rsidRPr="00353092">
        <w:rPr>
          <w:rFonts w:ascii="Times New Roman" w:eastAsia="Times New Roman" w:hAnsi="Times New Roman"/>
          <w:sz w:val="24"/>
          <w:szCs w:val="24"/>
          <w:lang w:eastAsia="fr-FR"/>
        </w:rPr>
        <w:t>)</w:t>
      </w:r>
      <w:r w:rsidR="00353092">
        <w:rPr>
          <w:rFonts w:ascii="Times New Roman" w:eastAsia="Times New Roman" w:hAnsi="Times New Roman"/>
          <w:sz w:val="24"/>
          <w:szCs w:val="24"/>
          <w:lang w:eastAsia="fr-FR"/>
        </w:rPr>
        <w:t xml:space="preserve"> или </w:t>
      </w:r>
      <w:r w:rsidR="00E15783" w:rsidRPr="004A36D4">
        <w:rPr>
          <w:rFonts w:ascii="Times New Roman" w:eastAsia="Times New Roman" w:hAnsi="Times New Roman"/>
          <w:sz w:val="24"/>
          <w:szCs w:val="24"/>
          <w:lang w:eastAsia="fr-FR"/>
        </w:rPr>
        <w:t>3 (три) години от окончателното плащане</w:t>
      </w:r>
      <w:r w:rsidR="00353092">
        <w:rPr>
          <w:rFonts w:ascii="Times New Roman" w:eastAsia="Times New Roman" w:hAnsi="Times New Roman"/>
          <w:sz w:val="24"/>
          <w:szCs w:val="24"/>
          <w:lang w:eastAsia="fr-FR"/>
        </w:rPr>
        <w:t xml:space="preserve"> </w:t>
      </w:r>
      <w:r w:rsidR="00353092" w:rsidRPr="00353092">
        <w:rPr>
          <w:rFonts w:ascii="Times New Roman" w:eastAsia="Times New Roman" w:hAnsi="Times New Roman"/>
          <w:sz w:val="24"/>
          <w:szCs w:val="24"/>
          <w:lang w:eastAsia="fr-FR"/>
        </w:rPr>
        <w:t>в зависимост от категорията на бенефициента</w:t>
      </w:r>
      <w:r w:rsidR="00A116B3" w:rsidRPr="004A36D4">
        <w:rPr>
          <w:rFonts w:ascii="Times New Roman" w:eastAsia="Times New Roman" w:hAnsi="Times New Roman"/>
          <w:sz w:val="24"/>
          <w:szCs w:val="24"/>
          <w:lang w:eastAsia="fr-FR"/>
        </w:rPr>
        <w:t>.</w:t>
      </w:r>
    </w:p>
    <w:p w14:paraId="2826DF7D" w14:textId="6F14EC68" w:rsidR="00BD36E3" w:rsidRDefault="00BD36E3" w:rsidP="00AB1300">
      <w:pPr>
        <w:spacing w:after="120" w:line="262" w:lineRule="auto"/>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в) </w:t>
      </w:r>
      <w:r w:rsidRPr="00BD36E3">
        <w:rPr>
          <w:rFonts w:ascii="Times New Roman" w:eastAsia="Times New Roman" w:hAnsi="Times New Roman"/>
          <w:sz w:val="24"/>
          <w:szCs w:val="24"/>
          <w:lang w:eastAsia="fr-FR"/>
        </w:rPr>
        <w:t xml:space="preserve">Промяна в </w:t>
      </w:r>
      <w:r w:rsidR="00AD6729">
        <w:rPr>
          <w:rFonts w:ascii="Times New Roman" w:eastAsia="Times New Roman" w:hAnsi="Times New Roman"/>
          <w:sz w:val="24"/>
          <w:szCs w:val="24"/>
          <w:lang w:eastAsia="fr-FR"/>
        </w:rPr>
        <w:t xml:space="preserve">седалището и </w:t>
      </w:r>
      <w:r w:rsidRPr="00BD36E3">
        <w:rPr>
          <w:rFonts w:ascii="Times New Roman" w:eastAsia="Times New Roman" w:hAnsi="Times New Roman"/>
          <w:sz w:val="24"/>
          <w:szCs w:val="24"/>
          <w:lang w:eastAsia="fr-FR"/>
        </w:rPr>
        <w:t xml:space="preserve">мястото на изпълнение на проекта, ако това би довело до промяна в оценката по критерий „Регионална приоритизация на проектите според мястото на изпълнение” от техническата и финансова оценка по процедурата, в случаите когато проектното предложение е получило точки по критерия, в периода на устойчивост - 5 (пет) </w:t>
      </w:r>
      <w:r w:rsidR="002324DC">
        <w:rPr>
          <w:rFonts w:ascii="Times New Roman" w:eastAsia="Times New Roman" w:hAnsi="Times New Roman"/>
          <w:sz w:val="24"/>
          <w:szCs w:val="24"/>
          <w:lang w:eastAsia="fr-FR"/>
        </w:rPr>
        <w:t xml:space="preserve">години </w:t>
      </w:r>
      <w:r w:rsidRPr="00BD36E3">
        <w:rPr>
          <w:rFonts w:ascii="Times New Roman" w:eastAsia="Times New Roman" w:hAnsi="Times New Roman"/>
          <w:sz w:val="24"/>
          <w:szCs w:val="24"/>
          <w:lang w:eastAsia="fr-FR"/>
        </w:rPr>
        <w:t>или 3 (три) години от окончателното плащане в зависимост от категорията на бенефициента.</w:t>
      </w:r>
    </w:p>
    <w:p w14:paraId="18BA8276" w14:textId="77777777" w:rsidR="00243446" w:rsidRDefault="00243446" w:rsidP="00DE179D">
      <w:pPr>
        <w:spacing w:after="0" w:line="262" w:lineRule="auto"/>
        <w:jc w:val="both"/>
        <w:rPr>
          <w:rFonts w:ascii="Times New Roman" w:eastAsia="Times New Roman" w:hAnsi="Times New Roman"/>
          <w:b/>
          <w:sz w:val="24"/>
          <w:szCs w:val="24"/>
          <w:lang w:eastAsia="fr-FR"/>
        </w:rPr>
      </w:pPr>
    </w:p>
    <w:p w14:paraId="5543E9A8" w14:textId="56ABD295" w:rsidR="00DB09E1" w:rsidRPr="004A36D4" w:rsidRDefault="00A05F3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B9598C">
        <w:rPr>
          <w:rFonts w:ascii="Times New Roman" w:eastAsia="Times New Roman" w:hAnsi="Times New Roman"/>
          <w:b/>
          <w:sz w:val="24"/>
          <w:szCs w:val="24"/>
          <w:lang w:val="en-US" w:eastAsia="fr-FR"/>
        </w:rPr>
        <w:t>9</w:t>
      </w:r>
      <w:r w:rsidR="00BB1245" w:rsidRPr="004A36D4">
        <w:rPr>
          <w:rFonts w:ascii="Times New Roman" w:eastAsia="Times New Roman" w:hAnsi="Times New Roman"/>
          <w:sz w:val="24"/>
          <w:szCs w:val="24"/>
          <w:lang w:eastAsia="fr-FR"/>
        </w:rPr>
        <w:t>.</w:t>
      </w:r>
      <w:r w:rsidR="008F0E3D" w:rsidRPr="004A36D4">
        <w:rPr>
          <w:rFonts w:ascii="Times New Roman" w:eastAsia="Times New Roman" w:hAnsi="Times New Roman"/>
          <w:sz w:val="24"/>
          <w:szCs w:val="24"/>
          <w:lang w:val="en-US" w:eastAsia="fr-FR"/>
        </w:rPr>
        <w:t xml:space="preserve"> </w:t>
      </w:r>
      <w:r w:rsidR="00C84C75" w:rsidRPr="004A36D4">
        <w:rPr>
          <w:rFonts w:ascii="Times New Roman" w:eastAsia="Times New Roman" w:hAnsi="Times New Roman"/>
          <w:sz w:val="24"/>
          <w:szCs w:val="24"/>
          <w:lang w:eastAsia="fr-FR"/>
        </w:rPr>
        <w:t>П</w:t>
      </w:r>
      <w:r w:rsidR="00F70999" w:rsidRPr="004A36D4">
        <w:rPr>
          <w:rFonts w:ascii="Times New Roman" w:eastAsia="Times New Roman" w:hAnsi="Times New Roman"/>
          <w:sz w:val="24"/>
          <w:szCs w:val="24"/>
          <w:lang w:eastAsia="fr-FR"/>
        </w:rPr>
        <w:t>ри кандидатстване за друго публично финансиране</w:t>
      </w:r>
      <w:r w:rsidR="00765BCB"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w:t>
      </w:r>
      <w:r w:rsidR="00E438BA" w:rsidRPr="004A36D4">
        <w:rPr>
          <w:rFonts w:ascii="Times New Roman" w:eastAsia="Times New Roman" w:hAnsi="Times New Roman"/>
          <w:sz w:val="24"/>
          <w:szCs w:val="24"/>
          <w:lang w:eastAsia="fr-FR"/>
        </w:rPr>
        <w:t>Б</w:t>
      </w:r>
      <w:r w:rsidR="00C84C75" w:rsidRPr="004A36D4">
        <w:rPr>
          <w:rFonts w:ascii="Times New Roman" w:eastAsia="Times New Roman" w:hAnsi="Times New Roman"/>
          <w:sz w:val="24"/>
          <w:szCs w:val="24"/>
          <w:lang w:eastAsia="fr-FR"/>
        </w:rPr>
        <w:t xml:space="preserve">енефициентът </w:t>
      </w:r>
      <w:r w:rsidR="00F70999" w:rsidRPr="004A36D4">
        <w:rPr>
          <w:rFonts w:ascii="Times New Roman" w:eastAsia="Times New Roman" w:hAnsi="Times New Roman"/>
          <w:sz w:val="24"/>
          <w:szCs w:val="24"/>
          <w:lang w:eastAsia="fr-FR"/>
        </w:rPr>
        <w:t>следва да има предвид, че:</w:t>
      </w:r>
    </w:p>
    <w:p w14:paraId="2967C439" w14:textId="77777777" w:rsidR="00F70999" w:rsidRPr="004A36D4" w:rsidRDefault="00DB09E1" w:rsidP="00DE179D">
      <w:pPr>
        <w:spacing w:before="60"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а)</w:t>
      </w:r>
      <w:r w:rsidR="00F70999"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t>С</w:t>
      </w:r>
      <w:r w:rsidR="00F70999" w:rsidRPr="004A36D4">
        <w:rPr>
          <w:rFonts w:ascii="Times New Roman" w:eastAsia="Times New Roman" w:hAnsi="Times New Roman"/>
          <w:sz w:val="24"/>
          <w:szCs w:val="24"/>
          <w:lang w:eastAsia="fr-FR"/>
        </w:rPr>
        <w:t>ъгласно чл. 8, пар. 3 от Регламент (ЕС) № 651/2014 г. на Комисията помощите с установими допустими разходи, които са освободени от задължението за уведомяване по смисъла на същия регламент, могат да се натрупват с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интензитет на помощта или най-високия размер на помощта, приложими за тази помо</w:t>
      </w:r>
      <w:r w:rsidR="00252974" w:rsidRPr="004A36D4">
        <w:rPr>
          <w:rFonts w:ascii="Times New Roman" w:eastAsia="Times New Roman" w:hAnsi="Times New Roman"/>
          <w:sz w:val="24"/>
          <w:szCs w:val="24"/>
          <w:lang w:eastAsia="fr-FR"/>
        </w:rPr>
        <w:t>щ по силата на същия регламент.</w:t>
      </w:r>
    </w:p>
    <w:p w14:paraId="0CDF91A8" w14:textId="6B0F8FC4" w:rsidR="00DB09E1" w:rsidRPr="004A36D4" w:rsidRDefault="00DB09E1" w:rsidP="00DE179D">
      <w:pPr>
        <w:spacing w:before="60"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б)</w:t>
      </w:r>
      <w:r w:rsidRPr="004A36D4">
        <w:rPr>
          <w:rFonts w:ascii="Times New Roman" w:eastAsia="Times New Roman" w:hAnsi="Times New Roman"/>
          <w:sz w:val="24"/>
          <w:szCs w:val="24"/>
          <w:lang w:eastAsia="fr-FR"/>
        </w:rPr>
        <w:t xml:space="preserve"> Общият размер на безвъзмездната помощ, предоставена на едно и също предприятие за дейности, обявени в  режим „de minimis” съгласно Регламент (ЕС) № </w:t>
      </w:r>
      <w:r w:rsidR="00CF1F5D" w:rsidRPr="004A36D4">
        <w:rPr>
          <w:rFonts w:ascii="Times New Roman" w:eastAsia="Times New Roman" w:hAnsi="Times New Roman"/>
          <w:sz w:val="24"/>
          <w:szCs w:val="24"/>
          <w:lang w:eastAsia="fr-FR"/>
        </w:rPr>
        <w:t>2023/2831</w:t>
      </w:r>
      <w:r w:rsidRPr="004A36D4">
        <w:rPr>
          <w:rFonts w:ascii="Times New Roman" w:eastAsia="Times New Roman" w:hAnsi="Times New Roman"/>
          <w:sz w:val="24"/>
          <w:szCs w:val="24"/>
          <w:lang w:eastAsia="fr-FR"/>
        </w:rPr>
        <w:t xml:space="preserve"> на Комисията, не може да надхвърля левовата равностойност на </w:t>
      </w:r>
      <w:r w:rsidR="00CF1F5D" w:rsidRPr="004A36D4">
        <w:rPr>
          <w:rFonts w:ascii="Times New Roman" w:eastAsia="Times New Roman" w:hAnsi="Times New Roman"/>
          <w:sz w:val="24"/>
          <w:szCs w:val="24"/>
          <w:lang w:eastAsia="fr-FR"/>
        </w:rPr>
        <w:t xml:space="preserve">300 </w:t>
      </w:r>
      <w:r w:rsidRPr="004A36D4">
        <w:rPr>
          <w:rFonts w:ascii="Times New Roman" w:eastAsia="Times New Roman" w:hAnsi="Times New Roman"/>
          <w:sz w:val="24"/>
          <w:szCs w:val="24"/>
          <w:lang w:eastAsia="fr-FR"/>
        </w:rPr>
        <w:t>000 евро (</w:t>
      </w:r>
      <w:r w:rsidR="00381AE1" w:rsidRPr="004A36D4">
        <w:rPr>
          <w:rFonts w:ascii="Times New Roman" w:eastAsia="Times New Roman" w:hAnsi="Times New Roman"/>
          <w:sz w:val="24"/>
          <w:szCs w:val="24"/>
          <w:lang w:eastAsia="fr-FR"/>
        </w:rPr>
        <w:t xml:space="preserve">586 749 </w:t>
      </w:r>
      <w:r w:rsidRPr="004A36D4">
        <w:rPr>
          <w:rFonts w:ascii="Times New Roman" w:eastAsia="Times New Roman" w:hAnsi="Times New Roman"/>
          <w:sz w:val="24"/>
          <w:szCs w:val="24"/>
          <w:lang w:eastAsia="fr-FR"/>
        </w:rPr>
        <w:t xml:space="preserve">лева) за период от три </w:t>
      </w:r>
      <w:r w:rsidR="00CF1F5D" w:rsidRPr="004A36D4">
        <w:rPr>
          <w:rFonts w:ascii="Times New Roman" w:eastAsia="Times New Roman" w:hAnsi="Times New Roman"/>
          <w:sz w:val="24"/>
          <w:szCs w:val="24"/>
          <w:lang w:eastAsia="fr-FR"/>
        </w:rPr>
        <w:t xml:space="preserve">предходни </w:t>
      </w:r>
      <w:r w:rsidRPr="004A36D4">
        <w:rPr>
          <w:rFonts w:ascii="Times New Roman" w:eastAsia="Times New Roman" w:hAnsi="Times New Roman"/>
          <w:sz w:val="24"/>
          <w:szCs w:val="24"/>
          <w:lang w:eastAsia="fr-FR"/>
        </w:rPr>
        <w:t>години.</w:t>
      </w:r>
      <w:r w:rsidRPr="004A36D4">
        <w:t xml:space="preserve"> </w:t>
      </w:r>
      <w:r w:rsidRPr="004A36D4">
        <w:rPr>
          <w:rFonts w:ascii="Times New Roman" w:eastAsia="Times New Roman" w:hAnsi="Times New Roman"/>
          <w:sz w:val="24"/>
          <w:szCs w:val="24"/>
          <w:lang w:eastAsia="fr-FR"/>
        </w:rPr>
        <w:t xml:space="preserve">Посоченият таван се прилага независимо от формата </w:t>
      </w:r>
      <w:r w:rsidRPr="004A36D4">
        <w:rPr>
          <w:rFonts w:ascii="Times New Roman" w:eastAsia="Times New Roman" w:hAnsi="Times New Roman"/>
          <w:sz w:val="24"/>
          <w:szCs w:val="24"/>
          <w:lang w:eastAsia="fr-FR"/>
        </w:rPr>
        <w:lastRenderedPageBreak/>
        <w:t>на помощта „de minimis” или от преследваната цел и без значение дали предоставената от държавата-членка помощ се финансира изцяло или частично със средства, произхождащи от Съюза.</w:t>
      </w:r>
    </w:p>
    <w:p w14:paraId="2FD42FE0" w14:textId="6DD601DD" w:rsidR="00381AE1" w:rsidRPr="004A36D4" w:rsidRDefault="00DB09E1" w:rsidP="00DE179D">
      <w:pPr>
        <w:spacing w:before="6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в)</w:t>
      </w:r>
      <w:r w:rsidRPr="004A36D4">
        <w:rPr>
          <w:rFonts w:ascii="Times New Roman" w:eastAsia="Times New Roman" w:hAnsi="Times New Roman"/>
          <w:sz w:val="24"/>
          <w:szCs w:val="24"/>
          <w:lang w:eastAsia="fr-FR"/>
        </w:rPr>
        <w:t xml:space="preserve"> Помощ „de minimis” може да се </w:t>
      </w:r>
      <w:r w:rsidR="00381AE1" w:rsidRPr="004A36D4">
        <w:rPr>
          <w:rFonts w:ascii="Times New Roman" w:eastAsia="Times New Roman" w:hAnsi="Times New Roman"/>
          <w:sz w:val="24"/>
          <w:szCs w:val="24"/>
          <w:lang w:eastAsia="fr-FR"/>
        </w:rPr>
        <w:t xml:space="preserve">натрупва </w:t>
      </w:r>
      <w:r w:rsidRPr="004A36D4">
        <w:rPr>
          <w:rFonts w:ascii="Times New Roman" w:eastAsia="Times New Roman" w:hAnsi="Times New Roman"/>
          <w:sz w:val="24"/>
          <w:szCs w:val="24"/>
          <w:lang w:eastAsia="fr-FR"/>
        </w:rPr>
        <w:t xml:space="preserve">с помощ „de minimis”, предоставяна съгласно </w:t>
      </w:r>
      <w:r w:rsidR="00381AE1" w:rsidRPr="004A36D4">
        <w:rPr>
          <w:rFonts w:ascii="Times New Roman" w:eastAsia="Times New Roman" w:hAnsi="Times New Roman"/>
          <w:sz w:val="24"/>
          <w:szCs w:val="24"/>
          <w:lang w:eastAsia="fr-FR"/>
        </w:rPr>
        <w:t xml:space="preserve">Регламент (ЕС) № 2023/2832 на Комисията. </w:t>
      </w:r>
    </w:p>
    <w:p w14:paraId="77E3906D" w14:textId="5C9C50EF" w:rsidR="00DB09E1" w:rsidRPr="004A36D4" w:rsidRDefault="00381AE1" w:rsidP="00DE179D">
      <w:pPr>
        <w:spacing w:before="6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г)</w:t>
      </w:r>
      <w:r w:rsidRPr="004A36D4">
        <w:rPr>
          <w:rFonts w:ascii="Times New Roman" w:eastAsia="Times New Roman" w:hAnsi="Times New Roman"/>
          <w:sz w:val="24"/>
          <w:szCs w:val="24"/>
          <w:lang w:eastAsia="fr-FR"/>
        </w:rPr>
        <w:t xml:space="preserve"> Помощ </w:t>
      </w:r>
      <w:r w:rsidR="00765BCB"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de minimis</w:t>
      </w:r>
      <w:r w:rsidR="00B9598C">
        <w:rPr>
          <w:rFonts w:ascii="Times New Roman" w:eastAsia="Times New Roman" w:hAnsi="Times New Roman"/>
          <w:sz w:val="24"/>
          <w:szCs w:val="24"/>
          <w:lang w:val="en-US" w:eastAsia="fr-FR"/>
        </w:rPr>
        <w:t>”</w:t>
      </w:r>
      <w:r w:rsidRPr="004A36D4">
        <w:rPr>
          <w:rFonts w:ascii="Times New Roman" w:eastAsia="Times New Roman" w:hAnsi="Times New Roman"/>
          <w:sz w:val="24"/>
          <w:szCs w:val="24"/>
          <w:lang w:eastAsia="fr-FR"/>
        </w:rPr>
        <w:t xml:space="preserve"> може да се натрупва с помощ </w:t>
      </w:r>
      <w:r w:rsidR="00765BCB"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de minimis</w:t>
      </w:r>
      <w:r w:rsidR="00B9598C">
        <w:rPr>
          <w:rFonts w:ascii="Times New Roman" w:eastAsia="Times New Roman" w:hAnsi="Times New Roman"/>
          <w:sz w:val="24"/>
          <w:szCs w:val="24"/>
          <w:lang w:val="en-US" w:eastAsia="fr-FR"/>
        </w:rPr>
        <w:t>”</w:t>
      </w:r>
      <w:r w:rsidRPr="004A36D4">
        <w:rPr>
          <w:rFonts w:ascii="Times New Roman" w:eastAsia="Times New Roman" w:hAnsi="Times New Roman"/>
          <w:sz w:val="24"/>
          <w:szCs w:val="24"/>
          <w:lang w:eastAsia="fr-FR"/>
        </w:rPr>
        <w:t>, предоставяна съгласно Регламент (ЕС) № 1408/2013 на Комисията  и</w:t>
      </w:r>
      <w:r w:rsidRPr="004A36D4">
        <w:rPr>
          <w:rFonts w:ascii="Times New Roman" w:eastAsia="Times New Roman" w:hAnsi="Times New Roman"/>
          <w:sz w:val="24"/>
          <w:szCs w:val="24"/>
          <w:lang w:val="en-US" w:eastAsia="fr-FR"/>
        </w:rPr>
        <w:t xml:space="preserve"> </w:t>
      </w:r>
      <w:r w:rsidRPr="004A36D4">
        <w:rPr>
          <w:rFonts w:ascii="Times New Roman" w:eastAsia="Times New Roman" w:hAnsi="Times New Roman"/>
          <w:sz w:val="24"/>
          <w:szCs w:val="24"/>
          <w:lang w:eastAsia="fr-FR"/>
        </w:rPr>
        <w:t xml:space="preserve">Регламент (ЕС) № 717/2014 на Комисията, </w:t>
      </w:r>
      <w:r w:rsidR="00631459" w:rsidRPr="00631459">
        <w:rPr>
          <w:rFonts w:ascii="Times New Roman" w:eastAsia="Times New Roman" w:hAnsi="Times New Roman"/>
          <w:sz w:val="24"/>
          <w:szCs w:val="24"/>
          <w:lang w:eastAsia="fr-FR"/>
        </w:rPr>
        <w:t xml:space="preserve">Регламент (ЕС) № 1407/2013 на Комисията и Регламент (ЕС) № 360/2012 за дейности по услуги от общ икономически интерес </w:t>
      </w:r>
      <w:r w:rsidR="00DB09E1" w:rsidRPr="004A36D4">
        <w:rPr>
          <w:rFonts w:ascii="Times New Roman" w:eastAsia="Times New Roman" w:hAnsi="Times New Roman"/>
          <w:sz w:val="24"/>
          <w:szCs w:val="24"/>
          <w:lang w:eastAsia="fr-FR"/>
        </w:rPr>
        <w:t>до таван</w:t>
      </w:r>
      <w:r w:rsidRPr="004A36D4">
        <w:rPr>
          <w:rFonts w:ascii="Times New Roman" w:eastAsia="Times New Roman" w:hAnsi="Times New Roman"/>
          <w:sz w:val="24"/>
          <w:szCs w:val="24"/>
          <w:lang w:eastAsia="fr-FR"/>
        </w:rPr>
        <w:t>а</w:t>
      </w:r>
      <w:r w:rsidR="00DB09E1" w:rsidRPr="004A36D4">
        <w:rPr>
          <w:rFonts w:ascii="Times New Roman" w:eastAsia="Times New Roman" w:hAnsi="Times New Roman"/>
          <w:sz w:val="24"/>
          <w:szCs w:val="24"/>
          <w:lang w:eastAsia="fr-FR"/>
        </w:rPr>
        <w:t>, определен в буква б) от настоящия член.</w:t>
      </w:r>
    </w:p>
    <w:p w14:paraId="221E65A4" w14:textId="50AEA45D" w:rsidR="00A65118" w:rsidRPr="004A36D4" w:rsidRDefault="00381AE1" w:rsidP="00DE179D">
      <w:pPr>
        <w:spacing w:before="60"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д</w:t>
      </w:r>
      <w:r w:rsidR="00DB09E1" w:rsidRPr="004A36D4">
        <w:rPr>
          <w:rFonts w:ascii="Times New Roman" w:eastAsia="Times New Roman" w:hAnsi="Times New Roman"/>
          <w:b/>
          <w:sz w:val="24"/>
          <w:szCs w:val="24"/>
          <w:lang w:eastAsia="fr-FR"/>
        </w:rPr>
        <w:t>)</w:t>
      </w:r>
      <w:r w:rsidR="00DB09E1" w:rsidRPr="004A36D4">
        <w:rPr>
          <w:rFonts w:ascii="Times New Roman" w:eastAsia="Times New Roman" w:hAnsi="Times New Roman"/>
          <w:sz w:val="24"/>
          <w:szCs w:val="24"/>
          <w:lang w:eastAsia="fr-FR"/>
        </w:rPr>
        <w:t xml:space="preserve"> </w:t>
      </w:r>
      <w:r w:rsidR="00A65118" w:rsidRPr="004A36D4">
        <w:rPr>
          <w:rFonts w:ascii="Times New Roman" w:eastAsia="Times New Roman" w:hAnsi="Times New Roman"/>
          <w:sz w:val="24"/>
          <w:szCs w:val="24"/>
          <w:lang w:eastAsia="fr-FR"/>
        </w:rPr>
        <w:t>Помощта „de minimis”, предоставена в съответствие с Регламент (ЕС) № 2023/2831 на Комисията, не се натрупва с държавна помощ по отношение на същите допустими разходи или с държавна помощ за същата мярка за рисково финансиране, ако това натрупване би довело до надвишаване на най-високия съответен интензитет на помощта или размер на помощта, определени за конкретните обстоятелства на всеки отделен случай с регламе</w:t>
      </w:r>
      <w:r w:rsidR="00731F28">
        <w:rPr>
          <w:rFonts w:ascii="Times New Roman" w:eastAsia="Times New Roman" w:hAnsi="Times New Roman"/>
          <w:sz w:val="24"/>
          <w:szCs w:val="24"/>
          <w:lang w:eastAsia="fr-FR"/>
        </w:rPr>
        <w:t xml:space="preserve">нт за групово освобождаване или </w:t>
      </w:r>
      <w:r w:rsidR="00A65118" w:rsidRPr="004A36D4">
        <w:rPr>
          <w:rFonts w:ascii="Times New Roman" w:eastAsia="Times New Roman" w:hAnsi="Times New Roman"/>
          <w:sz w:val="24"/>
          <w:szCs w:val="24"/>
          <w:lang w:eastAsia="fr-FR"/>
        </w:rPr>
        <w:t>решение, приети от Комисията. Помощ „de minimis”, която не е предоставена за конкретни допустими разходи или не може да бъде свързана с такива, може да се натрупва с друга държавна помощ, предоставена съгласно регламент за групово освобождаване или решение, приети от Комисията.</w:t>
      </w:r>
    </w:p>
    <w:p w14:paraId="7028A0DA" w14:textId="33BCB853" w:rsidR="00DB09E1" w:rsidRPr="004A36D4" w:rsidRDefault="00A65118" w:rsidP="00DE179D">
      <w:pPr>
        <w:spacing w:before="120"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е</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sz w:val="24"/>
          <w:szCs w:val="24"/>
          <w:lang w:val="en-US" w:eastAsia="fr-FR"/>
        </w:rPr>
        <w:t xml:space="preserve"> </w:t>
      </w:r>
      <w:r w:rsidR="00DB09E1" w:rsidRPr="004A36D4">
        <w:rPr>
          <w:rFonts w:ascii="Times New Roman" w:eastAsia="Times New Roman" w:hAnsi="Times New Roman"/>
          <w:sz w:val="24"/>
          <w:szCs w:val="24"/>
          <w:lang w:eastAsia="fr-FR"/>
        </w:rPr>
        <w:t xml:space="preserve">Натрупването </w:t>
      </w:r>
      <w:r w:rsidR="00BF0EB9" w:rsidRPr="004A36D4">
        <w:rPr>
          <w:rFonts w:ascii="Times New Roman" w:eastAsia="Times New Roman" w:hAnsi="Times New Roman"/>
          <w:sz w:val="24"/>
          <w:szCs w:val="24"/>
          <w:lang w:eastAsia="fr-FR"/>
        </w:rPr>
        <w:t xml:space="preserve">по буква а) при „регионална инвестиционна помощ” </w:t>
      </w:r>
      <w:r w:rsidR="00DB09E1" w:rsidRPr="004A36D4">
        <w:rPr>
          <w:rFonts w:ascii="Times New Roman" w:eastAsia="Times New Roman" w:hAnsi="Times New Roman"/>
          <w:sz w:val="24"/>
          <w:szCs w:val="24"/>
          <w:lang w:eastAsia="fr-FR"/>
        </w:rPr>
        <w:t>е допустимо при спазване на изискването за минимум 25</w:t>
      </w:r>
      <w:r w:rsidR="000B0B7C" w:rsidRPr="004A36D4">
        <w:rPr>
          <w:rFonts w:ascii="Times New Roman" w:eastAsia="Times New Roman" w:hAnsi="Times New Roman"/>
          <w:sz w:val="24"/>
          <w:szCs w:val="24"/>
          <w:lang w:eastAsia="fr-FR"/>
        </w:rPr>
        <w:t xml:space="preserve"> </w:t>
      </w:r>
      <w:r w:rsidR="00DB09E1" w:rsidRPr="004A36D4">
        <w:rPr>
          <w:rFonts w:ascii="Times New Roman" w:eastAsia="Times New Roman" w:hAnsi="Times New Roman"/>
          <w:sz w:val="24"/>
          <w:szCs w:val="24"/>
          <w:lang w:eastAsia="fr-FR"/>
        </w:rPr>
        <w:t xml:space="preserve">% собствени средства на Бенефициента или със средства от външни източници, които средства изключват всякаква публична подкрепа, от общите допустими разходи по </w:t>
      </w:r>
      <w:r w:rsidR="00B9598C">
        <w:rPr>
          <w:rFonts w:ascii="Times New Roman" w:eastAsia="Times New Roman" w:hAnsi="Times New Roman"/>
          <w:sz w:val="24"/>
          <w:szCs w:val="24"/>
          <w:lang w:eastAsia="fr-FR"/>
        </w:rPr>
        <w:t>проекта</w:t>
      </w:r>
      <w:r w:rsidR="00DB09E1" w:rsidRPr="004A36D4">
        <w:rPr>
          <w:rFonts w:ascii="Times New Roman" w:eastAsia="Times New Roman" w:hAnsi="Times New Roman"/>
          <w:sz w:val="24"/>
          <w:szCs w:val="24"/>
          <w:lang w:eastAsia="fr-FR"/>
        </w:rPr>
        <w:t xml:space="preserve"> </w:t>
      </w:r>
      <w:r w:rsidR="00BF0EB9" w:rsidRPr="004A36D4">
        <w:rPr>
          <w:rFonts w:ascii="Times New Roman" w:eastAsia="Times New Roman" w:hAnsi="Times New Roman"/>
          <w:sz w:val="24"/>
          <w:szCs w:val="24"/>
          <w:lang w:eastAsia="fr-FR"/>
        </w:rPr>
        <w:t>съгласно чл. 14, пар. 14 от Регламент (ЕС) № 651/2014 на Комисията</w:t>
      </w:r>
      <w:r w:rsidR="00DB09E1" w:rsidRPr="004A36D4">
        <w:rPr>
          <w:rFonts w:ascii="Times New Roman" w:eastAsia="Times New Roman" w:hAnsi="Times New Roman"/>
          <w:sz w:val="24"/>
          <w:szCs w:val="24"/>
          <w:lang w:eastAsia="fr-FR"/>
        </w:rPr>
        <w:t>.</w:t>
      </w:r>
    </w:p>
    <w:p w14:paraId="61AFC3C1" w14:textId="77777777" w:rsidR="00252974" w:rsidRPr="004A36D4" w:rsidRDefault="00252974" w:rsidP="00DE179D">
      <w:pPr>
        <w:spacing w:after="0" w:line="262" w:lineRule="auto"/>
        <w:jc w:val="both"/>
        <w:rPr>
          <w:rFonts w:ascii="Times New Roman" w:eastAsia="Times New Roman" w:hAnsi="Times New Roman"/>
          <w:sz w:val="24"/>
          <w:szCs w:val="24"/>
          <w:lang w:eastAsia="fr-FR"/>
        </w:rPr>
      </w:pPr>
    </w:p>
    <w:p w14:paraId="21143CFC" w14:textId="4B0E50C0" w:rsidR="00F70999" w:rsidRPr="004A36D4" w:rsidRDefault="00A06ECC"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B9598C">
        <w:rPr>
          <w:rFonts w:ascii="Times New Roman" w:eastAsia="Times New Roman" w:hAnsi="Times New Roman"/>
          <w:b/>
          <w:sz w:val="24"/>
          <w:szCs w:val="24"/>
          <w:lang w:eastAsia="fr-FR"/>
        </w:rPr>
        <w:t>0</w:t>
      </w:r>
      <w:r w:rsidR="00A65118" w:rsidRPr="004A36D4">
        <w:rPr>
          <w:rFonts w:ascii="Times New Roman" w:eastAsia="Times New Roman" w:hAnsi="Times New Roman"/>
          <w:b/>
          <w:sz w:val="24"/>
          <w:szCs w:val="24"/>
          <w:lang w:eastAsia="fr-FR"/>
        </w:rPr>
        <w:t>.</w:t>
      </w:r>
      <w:r w:rsidR="00F70999" w:rsidRPr="004A36D4">
        <w:rPr>
          <w:rFonts w:ascii="Times New Roman" w:eastAsia="Times New Roman" w:hAnsi="Times New Roman"/>
          <w:sz w:val="24"/>
          <w:szCs w:val="24"/>
          <w:lang w:eastAsia="fr-FR"/>
        </w:rPr>
        <w:t xml:space="preserve"> </w:t>
      </w:r>
      <w:r w:rsidR="00A65118" w:rsidRPr="004A36D4">
        <w:rPr>
          <w:rFonts w:ascii="Times New Roman" w:eastAsia="Times New Roman" w:hAnsi="Times New Roman"/>
          <w:b/>
          <w:sz w:val="24"/>
          <w:szCs w:val="24"/>
          <w:lang w:val="en-US" w:eastAsia="fr-FR"/>
        </w:rPr>
        <w:t>(1)</w:t>
      </w:r>
      <w:r w:rsidR="00A65118" w:rsidRPr="004A36D4">
        <w:rPr>
          <w:rFonts w:ascii="Times New Roman" w:eastAsia="Times New Roman" w:hAnsi="Times New Roman"/>
          <w:sz w:val="24"/>
          <w:szCs w:val="24"/>
          <w:lang w:val="en-US" w:eastAsia="fr-FR"/>
        </w:rPr>
        <w:t xml:space="preserve"> </w:t>
      </w:r>
      <w:r w:rsidR="00F70999" w:rsidRPr="004A36D4">
        <w:rPr>
          <w:rFonts w:ascii="Times New Roman" w:eastAsia="Times New Roman" w:hAnsi="Times New Roman"/>
          <w:sz w:val="24"/>
          <w:szCs w:val="24"/>
          <w:lang w:eastAsia="fr-FR"/>
        </w:rPr>
        <w:t>В случай че</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за да получи безвъзмездно финансиране</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w:t>
      </w:r>
      <w:r w:rsidR="000379AA" w:rsidRPr="004A36D4">
        <w:rPr>
          <w:rFonts w:ascii="Times New Roman" w:eastAsia="Times New Roman" w:hAnsi="Times New Roman"/>
          <w:sz w:val="24"/>
          <w:szCs w:val="24"/>
          <w:lang w:eastAsia="fr-FR"/>
        </w:rPr>
        <w:t>Б</w:t>
      </w:r>
      <w:r w:rsidR="00252974" w:rsidRPr="004A36D4">
        <w:rPr>
          <w:rFonts w:ascii="Times New Roman" w:eastAsia="Times New Roman" w:hAnsi="Times New Roman"/>
          <w:sz w:val="24"/>
          <w:szCs w:val="24"/>
          <w:lang w:eastAsia="fr-FR"/>
        </w:rPr>
        <w:t xml:space="preserve">енефициентът </w:t>
      </w:r>
      <w:r w:rsidR="00F70999" w:rsidRPr="004A36D4">
        <w:rPr>
          <w:rFonts w:ascii="Times New Roman" w:eastAsia="Times New Roman" w:hAnsi="Times New Roman"/>
          <w:sz w:val="24"/>
          <w:szCs w:val="24"/>
          <w:lang w:eastAsia="fr-FR"/>
        </w:rPr>
        <w:t xml:space="preserve">е декларирал, </w:t>
      </w:r>
      <w:r w:rsidR="00A65118" w:rsidRPr="004A36D4">
        <w:rPr>
          <w:rFonts w:ascii="Times New Roman" w:eastAsia="Times New Roman" w:hAnsi="Times New Roman"/>
          <w:sz w:val="24"/>
          <w:szCs w:val="24"/>
          <w:lang w:eastAsia="fr-FR"/>
        </w:rPr>
        <w:t>представил информация/ документи (вкл</w:t>
      </w:r>
      <w:r w:rsidR="006A50B0" w:rsidRPr="004A36D4">
        <w:rPr>
          <w:rFonts w:ascii="Times New Roman" w:eastAsia="Times New Roman" w:hAnsi="Times New Roman"/>
          <w:sz w:val="24"/>
          <w:szCs w:val="24"/>
          <w:lang w:eastAsia="fr-FR"/>
        </w:rPr>
        <w:t>.</w:t>
      </w:r>
      <w:r w:rsidR="002A1D59">
        <w:rPr>
          <w:rFonts w:ascii="Times New Roman" w:eastAsia="Times New Roman" w:hAnsi="Times New Roman"/>
          <w:sz w:val="24"/>
          <w:szCs w:val="24"/>
          <w:lang w:eastAsia="fr-FR"/>
        </w:rPr>
        <w:t xml:space="preserve"> относно категорията на</w:t>
      </w:r>
      <w:r w:rsidR="00B9598C">
        <w:rPr>
          <w:rFonts w:ascii="Times New Roman" w:eastAsia="Times New Roman" w:hAnsi="Times New Roman"/>
          <w:sz w:val="24"/>
          <w:szCs w:val="24"/>
          <w:lang w:eastAsia="fr-FR"/>
        </w:rPr>
        <w:t xml:space="preserve"> </w:t>
      </w:r>
      <w:r w:rsidR="00A65118" w:rsidRPr="004A36D4">
        <w:rPr>
          <w:rFonts w:ascii="Times New Roman" w:eastAsia="Times New Roman" w:hAnsi="Times New Roman"/>
          <w:sz w:val="24"/>
          <w:szCs w:val="24"/>
          <w:lang w:eastAsia="fr-FR"/>
        </w:rPr>
        <w:t>предприятие</w:t>
      </w:r>
      <w:r w:rsidR="002A1D59">
        <w:rPr>
          <w:rFonts w:ascii="Times New Roman" w:eastAsia="Times New Roman" w:hAnsi="Times New Roman"/>
          <w:sz w:val="24"/>
          <w:szCs w:val="24"/>
          <w:lang w:eastAsia="fr-FR"/>
        </w:rPr>
        <w:t>то</w:t>
      </w:r>
      <w:r w:rsidR="00A65118" w:rsidRPr="004A36D4">
        <w:rPr>
          <w:rFonts w:ascii="Times New Roman" w:eastAsia="Times New Roman" w:hAnsi="Times New Roman"/>
          <w:sz w:val="24"/>
          <w:szCs w:val="24"/>
          <w:lang w:eastAsia="fr-FR"/>
        </w:rPr>
        <w:t>)</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и след сключване на </w:t>
      </w:r>
      <w:r w:rsidR="00761840" w:rsidRPr="004A36D4">
        <w:rPr>
          <w:rFonts w:ascii="Times New Roman" w:eastAsia="Times New Roman" w:hAnsi="Times New Roman"/>
          <w:sz w:val="24"/>
          <w:szCs w:val="24"/>
          <w:lang w:eastAsia="fr-FR"/>
        </w:rPr>
        <w:t>АДПБФП</w:t>
      </w:r>
      <w:r w:rsidR="00F70999" w:rsidRPr="004A36D4">
        <w:rPr>
          <w:rFonts w:ascii="Times New Roman" w:eastAsia="Times New Roman" w:hAnsi="Times New Roman"/>
          <w:sz w:val="24"/>
          <w:szCs w:val="24"/>
          <w:lang w:eastAsia="fr-FR"/>
        </w:rPr>
        <w:t xml:space="preserve"> възникнат съмнения относно невярно декларирани данни</w:t>
      </w:r>
      <w:r w:rsidR="00A65118" w:rsidRPr="004A36D4">
        <w:rPr>
          <w:rFonts w:ascii="Times New Roman" w:eastAsia="Times New Roman" w:hAnsi="Times New Roman"/>
          <w:sz w:val="24"/>
          <w:szCs w:val="24"/>
          <w:lang w:eastAsia="fr-FR"/>
        </w:rPr>
        <w:t xml:space="preserve"> и/или представена информация/ документи</w:t>
      </w:r>
      <w:r w:rsidR="00F70999" w:rsidRPr="004A36D4">
        <w:rPr>
          <w:rFonts w:ascii="Times New Roman" w:eastAsia="Times New Roman" w:hAnsi="Times New Roman"/>
          <w:sz w:val="24"/>
          <w:szCs w:val="24"/>
          <w:lang w:eastAsia="fr-FR"/>
        </w:rPr>
        <w:t xml:space="preserve">, </w:t>
      </w:r>
      <w:r w:rsidR="00EE6537" w:rsidRPr="004A36D4">
        <w:rPr>
          <w:rFonts w:ascii="Times New Roman" w:eastAsia="Times New Roman" w:hAnsi="Times New Roman"/>
          <w:sz w:val="24"/>
          <w:szCs w:val="24"/>
          <w:lang w:eastAsia="fr-FR"/>
        </w:rPr>
        <w:t xml:space="preserve">Управляващият орган </w:t>
      </w:r>
      <w:r w:rsidR="00252974" w:rsidRPr="004A36D4">
        <w:rPr>
          <w:rFonts w:ascii="Times New Roman" w:eastAsia="Times New Roman" w:hAnsi="Times New Roman"/>
          <w:sz w:val="24"/>
          <w:szCs w:val="24"/>
          <w:lang w:eastAsia="fr-FR"/>
        </w:rPr>
        <w:t>на ПКИП</w:t>
      </w:r>
      <w:r w:rsidR="00F70999" w:rsidRPr="004A36D4">
        <w:rPr>
          <w:rFonts w:ascii="Times New Roman" w:eastAsia="Times New Roman" w:hAnsi="Times New Roman"/>
          <w:sz w:val="24"/>
          <w:szCs w:val="24"/>
          <w:lang w:eastAsia="fr-FR"/>
        </w:rPr>
        <w:t xml:space="preserve"> </w:t>
      </w:r>
      <w:r w:rsidR="00C84C75" w:rsidRPr="004A36D4">
        <w:rPr>
          <w:rFonts w:ascii="Times New Roman" w:eastAsia="Times New Roman" w:hAnsi="Times New Roman"/>
          <w:sz w:val="24"/>
          <w:szCs w:val="24"/>
          <w:lang w:eastAsia="fr-FR"/>
        </w:rPr>
        <w:t xml:space="preserve">извършва </w:t>
      </w:r>
      <w:r w:rsidR="00F70999" w:rsidRPr="004A36D4">
        <w:rPr>
          <w:rFonts w:ascii="Times New Roman" w:eastAsia="Times New Roman" w:hAnsi="Times New Roman"/>
          <w:sz w:val="24"/>
          <w:szCs w:val="24"/>
          <w:lang w:eastAsia="fr-FR"/>
        </w:rPr>
        <w:t>провер</w:t>
      </w:r>
      <w:r w:rsidR="00C84C75" w:rsidRPr="004A36D4">
        <w:rPr>
          <w:rFonts w:ascii="Times New Roman" w:eastAsia="Times New Roman" w:hAnsi="Times New Roman"/>
          <w:sz w:val="24"/>
          <w:szCs w:val="24"/>
          <w:lang w:eastAsia="fr-FR"/>
        </w:rPr>
        <w:t>ка</w:t>
      </w:r>
      <w:r w:rsidR="00F70999" w:rsidRPr="004A36D4">
        <w:rPr>
          <w:rFonts w:ascii="Times New Roman" w:eastAsia="Times New Roman" w:hAnsi="Times New Roman"/>
          <w:sz w:val="24"/>
          <w:szCs w:val="24"/>
          <w:lang w:eastAsia="fr-FR"/>
        </w:rPr>
        <w:t>, включително и по отношение на предприятията</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партньори и свързаните предприятия на </w:t>
      </w:r>
      <w:r w:rsidR="00761840" w:rsidRPr="004A36D4">
        <w:rPr>
          <w:rFonts w:ascii="Times New Roman" w:eastAsia="Times New Roman" w:hAnsi="Times New Roman"/>
          <w:sz w:val="24"/>
          <w:szCs w:val="24"/>
          <w:lang w:eastAsia="fr-FR"/>
        </w:rPr>
        <w:t>Б</w:t>
      </w:r>
      <w:r w:rsidR="00320311" w:rsidRPr="004A36D4">
        <w:rPr>
          <w:rFonts w:ascii="Times New Roman" w:eastAsia="Times New Roman" w:hAnsi="Times New Roman"/>
          <w:sz w:val="24"/>
          <w:szCs w:val="24"/>
          <w:lang w:eastAsia="fr-FR"/>
        </w:rPr>
        <w:t>енефициент</w:t>
      </w:r>
      <w:r w:rsidR="00761840" w:rsidRPr="004A36D4">
        <w:rPr>
          <w:rFonts w:ascii="Times New Roman" w:eastAsia="Times New Roman" w:hAnsi="Times New Roman"/>
          <w:sz w:val="24"/>
          <w:szCs w:val="24"/>
          <w:lang w:eastAsia="fr-FR"/>
        </w:rPr>
        <w:t>а.</w:t>
      </w:r>
      <w:r w:rsidR="00A65118" w:rsidRPr="004A36D4">
        <w:rPr>
          <w:rFonts w:ascii="Times New Roman" w:eastAsia="Times New Roman" w:hAnsi="Times New Roman"/>
          <w:sz w:val="24"/>
          <w:szCs w:val="24"/>
          <w:lang w:eastAsia="fr-FR"/>
        </w:rPr>
        <w:t xml:space="preserve"> </w:t>
      </w:r>
      <w:r w:rsidR="00F70999" w:rsidRPr="004A36D4">
        <w:rPr>
          <w:rFonts w:ascii="Times New Roman" w:eastAsia="Times New Roman" w:hAnsi="Times New Roman"/>
          <w:sz w:val="24"/>
          <w:szCs w:val="24"/>
          <w:lang w:eastAsia="fr-FR"/>
        </w:rPr>
        <w:t>В случай че съмнението се потвърди,</w:t>
      </w:r>
      <w:r w:rsidR="00A65118" w:rsidRPr="004A36D4">
        <w:rPr>
          <w:rFonts w:ascii="Times New Roman" w:eastAsia="Times New Roman" w:hAnsi="Times New Roman"/>
          <w:sz w:val="24"/>
          <w:szCs w:val="24"/>
          <w:lang w:eastAsia="fr-FR"/>
        </w:rPr>
        <w:t xml:space="preserve"> УО на ПКИП </w:t>
      </w:r>
      <w:r w:rsidR="00500E96" w:rsidRPr="004A36D4">
        <w:rPr>
          <w:rFonts w:ascii="Times New Roman" w:eastAsia="Times New Roman" w:hAnsi="Times New Roman"/>
          <w:sz w:val="24"/>
          <w:szCs w:val="24"/>
          <w:lang w:eastAsia="fr-FR"/>
        </w:rPr>
        <w:t xml:space="preserve">едностранно </w:t>
      </w:r>
      <w:r w:rsidR="00A65118" w:rsidRPr="004A36D4">
        <w:rPr>
          <w:rFonts w:ascii="Times New Roman" w:eastAsia="Times New Roman" w:hAnsi="Times New Roman"/>
          <w:sz w:val="24"/>
          <w:szCs w:val="24"/>
          <w:lang w:eastAsia="fr-FR"/>
        </w:rPr>
        <w:t>прекратява сключения договор.</w:t>
      </w:r>
      <w:r w:rsidR="00F70999" w:rsidRPr="004A36D4">
        <w:rPr>
          <w:rFonts w:ascii="Times New Roman" w:eastAsia="Times New Roman" w:hAnsi="Times New Roman"/>
          <w:sz w:val="24"/>
          <w:szCs w:val="24"/>
          <w:lang w:eastAsia="fr-FR"/>
        </w:rPr>
        <w:t xml:space="preserve"> </w:t>
      </w:r>
      <w:r w:rsidR="00761840" w:rsidRPr="004A36D4">
        <w:rPr>
          <w:rFonts w:ascii="Times New Roman" w:eastAsia="Times New Roman" w:hAnsi="Times New Roman"/>
          <w:sz w:val="24"/>
          <w:szCs w:val="24"/>
          <w:lang w:eastAsia="fr-FR"/>
        </w:rPr>
        <w:t>Б</w:t>
      </w:r>
      <w:r w:rsidR="00320311" w:rsidRPr="004A36D4">
        <w:rPr>
          <w:rFonts w:ascii="Times New Roman" w:eastAsia="Times New Roman" w:hAnsi="Times New Roman"/>
          <w:sz w:val="24"/>
          <w:szCs w:val="24"/>
          <w:lang w:eastAsia="fr-FR"/>
        </w:rPr>
        <w:t>енефициентът</w:t>
      </w:r>
      <w:r w:rsidR="00F70999" w:rsidRPr="004A36D4">
        <w:rPr>
          <w:rFonts w:ascii="Times New Roman" w:eastAsia="Times New Roman" w:hAnsi="Times New Roman"/>
          <w:sz w:val="24"/>
          <w:szCs w:val="24"/>
          <w:lang w:eastAsia="fr-FR"/>
        </w:rPr>
        <w:t xml:space="preserve"> следва да възстанови средствата по договора, </w:t>
      </w:r>
      <w:r w:rsidR="00373E68">
        <w:rPr>
          <w:rFonts w:ascii="Times New Roman" w:eastAsia="Times New Roman" w:hAnsi="Times New Roman"/>
          <w:sz w:val="24"/>
          <w:szCs w:val="24"/>
          <w:lang w:eastAsia="fr-FR"/>
        </w:rPr>
        <w:t>заедно със съответните</w:t>
      </w:r>
      <w:r w:rsidR="00F70999" w:rsidRPr="004A36D4">
        <w:rPr>
          <w:rFonts w:ascii="Times New Roman" w:eastAsia="Times New Roman" w:hAnsi="Times New Roman"/>
          <w:sz w:val="24"/>
          <w:szCs w:val="24"/>
          <w:lang w:eastAsia="fr-FR"/>
        </w:rPr>
        <w:t xml:space="preserve"> законн</w:t>
      </w:r>
      <w:r w:rsidR="00373E68">
        <w:rPr>
          <w:rFonts w:ascii="Times New Roman" w:eastAsia="Times New Roman" w:hAnsi="Times New Roman"/>
          <w:sz w:val="24"/>
          <w:szCs w:val="24"/>
          <w:lang w:eastAsia="fr-FR"/>
        </w:rPr>
        <w:t>и</w:t>
      </w:r>
      <w:r w:rsidR="00F70999" w:rsidRPr="004A36D4">
        <w:rPr>
          <w:rFonts w:ascii="Times New Roman" w:eastAsia="Times New Roman" w:hAnsi="Times New Roman"/>
          <w:sz w:val="24"/>
          <w:szCs w:val="24"/>
          <w:lang w:eastAsia="fr-FR"/>
        </w:rPr>
        <w:t xml:space="preserve"> лихв</w:t>
      </w:r>
      <w:r w:rsidR="00373E68">
        <w:rPr>
          <w:rFonts w:ascii="Times New Roman" w:eastAsia="Times New Roman" w:hAnsi="Times New Roman"/>
          <w:sz w:val="24"/>
          <w:szCs w:val="24"/>
          <w:lang w:eastAsia="fr-FR"/>
        </w:rPr>
        <w:t>и</w:t>
      </w:r>
      <w:r w:rsidR="00F70999" w:rsidRPr="004A36D4">
        <w:rPr>
          <w:rFonts w:ascii="Times New Roman" w:eastAsia="Times New Roman" w:hAnsi="Times New Roman"/>
          <w:sz w:val="24"/>
          <w:szCs w:val="24"/>
          <w:lang w:eastAsia="fr-FR"/>
        </w:rPr>
        <w:t>, ако:</w:t>
      </w:r>
    </w:p>
    <w:p w14:paraId="207459CE" w14:textId="60A4FF0B" w:rsidR="00F70999" w:rsidRPr="004A36D4" w:rsidRDefault="00F70999" w:rsidP="00DE179D">
      <w:pPr>
        <w:spacing w:before="60" w:after="6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а)</w:t>
      </w:r>
      <w:r w:rsidRPr="004A36D4">
        <w:rPr>
          <w:rFonts w:ascii="Times New Roman" w:eastAsia="Times New Roman" w:hAnsi="Times New Roman"/>
          <w:sz w:val="24"/>
          <w:szCs w:val="24"/>
          <w:lang w:eastAsia="fr-FR"/>
        </w:rPr>
        <w:t xml:space="preserve"> установената категория</w:t>
      </w:r>
      <w:r w:rsidR="00A65118" w:rsidRPr="004A36D4">
        <w:rPr>
          <w:rFonts w:ascii="Times New Roman" w:eastAsia="Times New Roman" w:hAnsi="Times New Roman"/>
          <w:sz w:val="24"/>
          <w:szCs w:val="24"/>
          <w:lang w:eastAsia="fr-FR"/>
        </w:rPr>
        <w:t>/ обстоятелство относно</w:t>
      </w:r>
      <w:r w:rsidRPr="004A36D4">
        <w:rPr>
          <w:rFonts w:ascii="Times New Roman" w:eastAsia="Times New Roman" w:hAnsi="Times New Roman"/>
          <w:sz w:val="24"/>
          <w:szCs w:val="24"/>
          <w:lang w:eastAsia="fr-FR"/>
        </w:rPr>
        <w:t xml:space="preserve"> предприятието би довела</w:t>
      </w:r>
      <w:r w:rsidR="00A65118" w:rsidRPr="004A36D4">
        <w:rPr>
          <w:rFonts w:ascii="Times New Roman" w:eastAsia="Times New Roman" w:hAnsi="Times New Roman"/>
          <w:sz w:val="24"/>
          <w:szCs w:val="24"/>
          <w:lang w:eastAsia="fr-FR"/>
        </w:rPr>
        <w:t>/о</w:t>
      </w:r>
      <w:r w:rsidRPr="004A36D4">
        <w:rPr>
          <w:rFonts w:ascii="Times New Roman" w:eastAsia="Times New Roman" w:hAnsi="Times New Roman"/>
          <w:sz w:val="24"/>
          <w:szCs w:val="24"/>
          <w:lang w:eastAsia="fr-FR"/>
        </w:rPr>
        <w:t xml:space="preserve"> до неспазване на заложени в Условията за кандидатстване правила или ограничения</w:t>
      </w:r>
      <w:r w:rsidR="005154ED" w:rsidRPr="004A36D4">
        <w:rPr>
          <w:rFonts w:ascii="Times New Roman" w:eastAsia="Times New Roman" w:hAnsi="Times New Roman"/>
          <w:sz w:val="24"/>
          <w:szCs w:val="24"/>
          <w:lang w:eastAsia="fr-FR"/>
        </w:rPr>
        <w:t>,</w:t>
      </w:r>
      <w:r w:rsidR="00C84C75" w:rsidRPr="004A36D4">
        <w:rPr>
          <w:rFonts w:ascii="Times New Roman" w:eastAsia="Times New Roman" w:hAnsi="Times New Roman"/>
          <w:sz w:val="24"/>
          <w:szCs w:val="24"/>
          <w:lang w:eastAsia="fr-FR"/>
        </w:rPr>
        <w:t xml:space="preserve"> и/</w:t>
      </w:r>
      <w:r w:rsidRPr="004A36D4">
        <w:rPr>
          <w:rFonts w:ascii="Times New Roman" w:eastAsia="Times New Roman" w:hAnsi="Times New Roman"/>
          <w:sz w:val="24"/>
          <w:szCs w:val="24"/>
          <w:lang w:eastAsia="fr-FR"/>
        </w:rPr>
        <w:t>или</w:t>
      </w:r>
    </w:p>
    <w:p w14:paraId="2AA5E78A" w14:textId="1E5D115B" w:rsidR="00F70999" w:rsidRPr="004A36D4" w:rsidRDefault="00F70999" w:rsidP="00DE179D">
      <w:pPr>
        <w:spacing w:before="60" w:after="6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б)</w:t>
      </w:r>
      <w:r w:rsidRPr="004A36D4">
        <w:rPr>
          <w:rFonts w:ascii="Times New Roman" w:eastAsia="Times New Roman" w:hAnsi="Times New Roman"/>
          <w:sz w:val="24"/>
          <w:szCs w:val="24"/>
          <w:lang w:eastAsia="fr-FR"/>
        </w:rPr>
        <w:t xml:space="preserve"> предприятието не би сключило </w:t>
      </w:r>
      <w:r w:rsidR="006A50B0" w:rsidRPr="004A36D4">
        <w:rPr>
          <w:rFonts w:ascii="Times New Roman" w:eastAsia="Times New Roman" w:hAnsi="Times New Roman"/>
          <w:sz w:val="24"/>
          <w:szCs w:val="24"/>
          <w:lang w:eastAsia="fr-FR"/>
        </w:rPr>
        <w:t>А</w:t>
      </w:r>
      <w:r w:rsidR="00A65118" w:rsidRPr="004A36D4">
        <w:rPr>
          <w:rFonts w:ascii="Times New Roman" w:eastAsia="Times New Roman" w:hAnsi="Times New Roman"/>
          <w:sz w:val="24"/>
          <w:szCs w:val="24"/>
          <w:lang w:eastAsia="fr-FR"/>
        </w:rPr>
        <w:t>дминистративен договор</w:t>
      </w:r>
      <w:r w:rsidRPr="004A36D4">
        <w:rPr>
          <w:rFonts w:ascii="Times New Roman" w:eastAsia="Times New Roman" w:hAnsi="Times New Roman"/>
          <w:sz w:val="24"/>
          <w:szCs w:val="24"/>
          <w:lang w:eastAsia="fr-FR"/>
        </w:rPr>
        <w:t>,</w:t>
      </w:r>
      <w:r w:rsidR="008C506C" w:rsidRPr="004A36D4">
        <w:rPr>
          <w:rFonts w:ascii="Times New Roman" w:eastAsia="Times New Roman" w:hAnsi="Times New Roman"/>
          <w:sz w:val="24"/>
          <w:szCs w:val="24"/>
          <w:lang w:eastAsia="fr-FR"/>
        </w:rPr>
        <w:t xml:space="preserve"> тъй като декларираната от него категория не отговаря на реалната към момента</w:t>
      </w:r>
      <w:r w:rsidR="00A25897" w:rsidRPr="004A36D4">
        <w:rPr>
          <w:rFonts w:ascii="Times New Roman" w:eastAsia="Times New Roman" w:hAnsi="Times New Roman"/>
          <w:sz w:val="24"/>
          <w:szCs w:val="24"/>
          <w:lang w:eastAsia="fr-FR"/>
        </w:rPr>
        <w:t xml:space="preserve"> на постановяване</w:t>
      </w:r>
      <w:r w:rsidR="008C506C" w:rsidRPr="004A36D4">
        <w:rPr>
          <w:rFonts w:ascii="Times New Roman" w:eastAsia="Times New Roman" w:hAnsi="Times New Roman"/>
          <w:sz w:val="24"/>
          <w:szCs w:val="24"/>
          <w:lang w:eastAsia="fr-FR"/>
        </w:rPr>
        <w:t xml:space="preserve"> на решението за предоставяне на безвъзмездна финансова помощ</w:t>
      </w:r>
      <w:r w:rsidR="00761840" w:rsidRPr="004A36D4">
        <w:rPr>
          <w:rFonts w:ascii="Times New Roman" w:eastAsia="Times New Roman" w:hAnsi="Times New Roman"/>
          <w:sz w:val="24"/>
          <w:szCs w:val="24"/>
          <w:lang w:eastAsia="fr-FR"/>
        </w:rPr>
        <w:t>.</w:t>
      </w:r>
    </w:p>
    <w:p w14:paraId="4CCA3E7E" w14:textId="0394F1DC" w:rsidR="009377C0" w:rsidRPr="004A36D4" w:rsidRDefault="00A65118"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sz w:val="24"/>
          <w:szCs w:val="24"/>
          <w:lang w:val="en-US" w:eastAsia="fr-FR"/>
        </w:rPr>
        <w:t xml:space="preserve"> </w:t>
      </w:r>
      <w:r w:rsidR="00F70999" w:rsidRPr="004A36D4">
        <w:rPr>
          <w:rFonts w:ascii="Times New Roman" w:eastAsia="Times New Roman" w:hAnsi="Times New Roman"/>
          <w:sz w:val="24"/>
          <w:szCs w:val="24"/>
          <w:lang w:eastAsia="fr-FR"/>
        </w:rPr>
        <w:t>В случай че</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за да получи финансиране</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w:t>
      </w:r>
      <w:r w:rsidR="00761840" w:rsidRPr="004A36D4">
        <w:rPr>
          <w:rFonts w:ascii="Times New Roman" w:eastAsia="Times New Roman" w:hAnsi="Times New Roman"/>
          <w:sz w:val="24"/>
          <w:szCs w:val="24"/>
          <w:lang w:eastAsia="fr-FR"/>
        </w:rPr>
        <w:t>Б</w:t>
      </w:r>
      <w:r w:rsidR="00252974" w:rsidRPr="004A36D4">
        <w:rPr>
          <w:rFonts w:ascii="Times New Roman" w:eastAsia="Times New Roman" w:hAnsi="Times New Roman"/>
          <w:sz w:val="24"/>
          <w:szCs w:val="24"/>
          <w:lang w:eastAsia="fr-FR"/>
        </w:rPr>
        <w:t>ене</w:t>
      </w:r>
      <w:r w:rsidR="00731543" w:rsidRPr="004A36D4">
        <w:rPr>
          <w:rFonts w:ascii="Times New Roman" w:eastAsia="Times New Roman" w:hAnsi="Times New Roman"/>
          <w:sz w:val="24"/>
          <w:szCs w:val="24"/>
          <w:lang w:eastAsia="fr-FR"/>
        </w:rPr>
        <w:t>фи</w:t>
      </w:r>
      <w:r w:rsidR="00252974" w:rsidRPr="004A36D4">
        <w:rPr>
          <w:rFonts w:ascii="Times New Roman" w:eastAsia="Times New Roman" w:hAnsi="Times New Roman"/>
          <w:sz w:val="24"/>
          <w:szCs w:val="24"/>
          <w:lang w:eastAsia="fr-FR"/>
        </w:rPr>
        <w:t>циентът</w:t>
      </w:r>
      <w:r w:rsidR="00F70999" w:rsidRPr="004A36D4">
        <w:rPr>
          <w:rFonts w:ascii="Times New Roman" w:eastAsia="Times New Roman" w:hAnsi="Times New Roman"/>
          <w:sz w:val="24"/>
          <w:szCs w:val="24"/>
          <w:lang w:eastAsia="fr-FR"/>
        </w:rPr>
        <w:t xml:space="preserve"> е декларирал, че дейностите не са започнати преди подаването на</w:t>
      </w:r>
      <w:r w:rsidR="007851D1" w:rsidRPr="004A36D4">
        <w:rPr>
          <w:rFonts w:ascii="Times New Roman" w:eastAsia="Times New Roman" w:hAnsi="Times New Roman"/>
          <w:sz w:val="24"/>
          <w:szCs w:val="24"/>
          <w:lang w:eastAsia="fr-FR"/>
        </w:rPr>
        <w:t xml:space="preserve"> </w:t>
      </w:r>
      <w:r w:rsidR="0029761D" w:rsidRPr="004A36D4">
        <w:rPr>
          <w:rFonts w:ascii="Times New Roman" w:eastAsia="Times New Roman" w:hAnsi="Times New Roman"/>
          <w:sz w:val="24"/>
          <w:szCs w:val="24"/>
          <w:lang w:eastAsia="fr-FR"/>
        </w:rPr>
        <w:t>проектното предложение</w:t>
      </w:r>
      <w:r w:rsidR="00F70999" w:rsidRPr="004A36D4">
        <w:rPr>
          <w:rFonts w:ascii="Times New Roman" w:eastAsia="Times New Roman" w:hAnsi="Times New Roman"/>
          <w:sz w:val="24"/>
          <w:szCs w:val="24"/>
          <w:lang w:eastAsia="fr-FR"/>
        </w:rPr>
        <w:t>, независимо дали всички свързани плащания са извършени</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и след сключване на </w:t>
      </w:r>
      <w:r w:rsidR="006A50B0" w:rsidRPr="004A36D4">
        <w:rPr>
          <w:rFonts w:ascii="Times New Roman" w:eastAsia="Times New Roman" w:hAnsi="Times New Roman"/>
          <w:sz w:val="24"/>
          <w:szCs w:val="24"/>
          <w:lang w:eastAsia="fr-FR"/>
        </w:rPr>
        <w:t>А</w:t>
      </w:r>
      <w:r w:rsidR="005F5334" w:rsidRPr="004A36D4">
        <w:rPr>
          <w:rFonts w:ascii="Times New Roman" w:eastAsia="Times New Roman" w:hAnsi="Times New Roman"/>
          <w:sz w:val="24"/>
          <w:szCs w:val="24"/>
          <w:lang w:eastAsia="fr-FR"/>
        </w:rPr>
        <w:t xml:space="preserve">дминистративния договор </w:t>
      </w:r>
      <w:r w:rsidR="00F70999" w:rsidRPr="004A36D4">
        <w:rPr>
          <w:rFonts w:ascii="Times New Roman" w:eastAsia="Times New Roman" w:hAnsi="Times New Roman"/>
          <w:sz w:val="24"/>
          <w:szCs w:val="24"/>
          <w:lang w:eastAsia="fr-FR"/>
        </w:rPr>
        <w:t xml:space="preserve">се установи, че е декларирал невярно това обстоятелство, </w:t>
      </w:r>
      <w:r w:rsidR="00252974" w:rsidRPr="004A36D4">
        <w:rPr>
          <w:rFonts w:ascii="Times New Roman" w:eastAsia="Times New Roman" w:hAnsi="Times New Roman"/>
          <w:sz w:val="24"/>
          <w:szCs w:val="24"/>
          <w:lang w:eastAsia="fr-FR"/>
        </w:rPr>
        <w:t>УО на ПКИП</w:t>
      </w:r>
      <w:r w:rsidR="00F70999" w:rsidRPr="004A36D4">
        <w:rPr>
          <w:rFonts w:ascii="Times New Roman" w:eastAsia="Times New Roman" w:hAnsi="Times New Roman"/>
          <w:sz w:val="24"/>
          <w:szCs w:val="24"/>
          <w:lang w:eastAsia="fr-FR"/>
        </w:rPr>
        <w:t xml:space="preserve"> прекратява </w:t>
      </w:r>
      <w:r w:rsidR="00F70999" w:rsidRPr="004A36D4">
        <w:rPr>
          <w:rFonts w:ascii="Times New Roman" w:eastAsia="Times New Roman" w:hAnsi="Times New Roman"/>
          <w:sz w:val="24"/>
          <w:szCs w:val="24"/>
          <w:lang w:eastAsia="fr-FR"/>
        </w:rPr>
        <w:lastRenderedPageBreak/>
        <w:t xml:space="preserve">едностранно сключения договор и изисква възстановяване на средствата по договора, </w:t>
      </w:r>
      <w:r w:rsidR="00373E68">
        <w:rPr>
          <w:rFonts w:ascii="Times New Roman" w:eastAsia="Times New Roman" w:hAnsi="Times New Roman"/>
          <w:sz w:val="24"/>
          <w:szCs w:val="24"/>
          <w:lang w:eastAsia="fr-FR"/>
        </w:rPr>
        <w:t>заедно със съответните</w:t>
      </w:r>
      <w:r w:rsidR="00F70999" w:rsidRPr="004A36D4">
        <w:rPr>
          <w:rFonts w:ascii="Times New Roman" w:eastAsia="Times New Roman" w:hAnsi="Times New Roman"/>
          <w:sz w:val="24"/>
          <w:szCs w:val="24"/>
          <w:lang w:eastAsia="fr-FR"/>
        </w:rPr>
        <w:t xml:space="preserve"> законн</w:t>
      </w:r>
      <w:r w:rsidR="00373E68">
        <w:rPr>
          <w:rFonts w:ascii="Times New Roman" w:eastAsia="Times New Roman" w:hAnsi="Times New Roman"/>
          <w:sz w:val="24"/>
          <w:szCs w:val="24"/>
          <w:lang w:eastAsia="fr-FR"/>
        </w:rPr>
        <w:t>и</w:t>
      </w:r>
      <w:r w:rsidR="00F70999" w:rsidRPr="004A36D4">
        <w:rPr>
          <w:rFonts w:ascii="Times New Roman" w:eastAsia="Times New Roman" w:hAnsi="Times New Roman"/>
          <w:sz w:val="24"/>
          <w:szCs w:val="24"/>
          <w:lang w:eastAsia="fr-FR"/>
        </w:rPr>
        <w:t xml:space="preserve"> лихв</w:t>
      </w:r>
      <w:r w:rsidR="00373E68">
        <w:rPr>
          <w:rFonts w:ascii="Times New Roman" w:eastAsia="Times New Roman" w:hAnsi="Times New Roman"/>
          <w:sz w:val="24"/>
          <w:szCs w:val="24"/>
          <w:lang w:eastAsia="fr-FR"/>
        </w:rPr>
        <w:t>и</w:t>
      </w:r>
      <w:r w:rsidR="00F70999" w:rsidRPr="004A36D4">
        <w:rPr>
          <w:rFonts w:ascii="Times New Roman" w:eastAsia="Times New Roman" w:hAnsi="Times New Roman"/>
          <w:sz w:val="24"/>
          <w:szCs w:val="24"/>
          <w:lang w:eastAsia="fr-FR"/>
        </w:rPr>
        <w:t>.</w:t>
      </w:r>
    </w:p>
    <w:p w14:paraId="3D60785C" w14:textId="77777777" w:rsidR="00F70999" w:rsidRPr="004A36D4" w:rsidRDefault="00F70999" w:rsidP="00DE179D">
      <w:pPr>
        <w:spacing w:after="0" w:line="262" w:lineRule="auto"/>
        <w:jc w:val="both"/>
        <w:rPr>
          <w:rFonts w:ascii="Times New Roman" w:eastAsia="Times New Roman" w:hAnsi="Times New Roman"/>
          <w:sz w:val="24"/>
          <w:szCs w:val="24"/>
          <w:lang w:eastAsia="fr-FR"/>
        </w:rPr>
      </w:pPr>
    </w:p>
    <w:p w14:paraId="38F630C6" w14:textId="04DAA5D7" w:rsidR="0096296D" w:rsidRPr="004A36D4" w:rsidRDefault="002C704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B9598C">
        <w:rPr>
          <w:rFonts w:ascii="Times New Roman" w:eastAsia="Times New Roman" w:hAnsi="Times New Roman"/>
          <w:b/>
          <w:sz w:val="24"/>
          <w:szCs w:val="24"/>
          <w:lang w:eastAsia="fr-FR"/>
        </w:rPr>
        <w:t>1</w:t>
      </w:r>
      <w:r w:rsidRPr="004A36D4">
        <w:rPr>
          <w:rFonts w:ascii="Times New Roman" w:eastAsia="Times New Roman" w:hAnsi="Times New Roman"/>
          <w:b/>
          <w:sz w:val="24"/>
          <w:szCs w:val="24"/>
          <w:lang w:eastAsia="fr-FR"/>
        </w:rPr>
        <w:t>.</w:t>
      </w:r>
      <w:r w:rsidR="00731543" w:rsidRPr="004A36D4">
        <w:rPr>
          <w:rFonts w:ascii="Times New Roman" w:eastAsia="Times New Roman" w:hAnsi="Times New Roman"/>
          <w:sz w:val="24"/>
          <w:szCs w:val="24"/>
          <w:lang w:eastAsia="fr-FR"/>
        </w:rPr>
        <w:t xml:space="preserve"> </w:t>
      </w:r>
      <w:r w:rsidR="0096296D" w:rsidRPr="004A36D4">
        <w:rPr>
          <w:rFonts w:ascii="Times New Roman" w:eastAsia="Times New Roman" w:hAnsi="Times New Roman"/>
          <w:sz w:val="24"/>
          <w:szCs w:val="24"/>
          <w:lang w:eastAsia="fr-FR"/>
        </w:rPr>
        <w:t xml:space="preserve">В случаите на „регионална инвестиционна помощ”, когато при изпълнението на дейности по проекта се установи, че Бенефициентът, както и предприятията, с които той формира група, са извършили преместване към предприятието, в което се осъществява първоначалната инвестиция през двете години, предхождащи подаването на Формуляра за кандидатстване или за период до две години след приключването на първоначалната инвестиция, за която се иска помощта, изплатената финансова помощ подлежи на възстановяване по реда на чл. </w:t>
      </w:r>
      <w:r w:rsidR="00257835" w:rsidRPr="004A36D4">
        <w:rPr>
          <w:rFonts w:ascii="Times New Roman" w:eastAsia="Times New Roman" w:hAnsi="Times New Roman"/>
          <w:sz w:val="24"/>
          <w:szCs w:val="24"/>
          <w:lang w:eastAsia="fr-FR"/>
        </w:rPr>
        <w:t>1</w:t>
      </w:r>
      <w:r w:rsidR="00C706A1">
        <w:rPr>
          <w:rFonts w:ascii="Times New Roman" w:eastAsia="Times New Roman" w:hAnsi="Times New Roman"/>
          <w:sz w:val="24"/>
          <w:szCs w:val="24"/>
          <w:lang w:eastAsia="fr-FR"/>
        </w:rPr>
        <w:t>6</w:t>
      </w:r>
      <w:r w:rsidR="0096296D" w:rsidRPr="004A36D4">
        <w:rPr>
          <w:rFonts w:ascii="Times New Roman" w:eastAsia="Times New Roman" w:hAnsi="Times New Roman"/>
          <w:sz w:val="24"/>
          <w:szCs w:val="24"/>
          <w:lang w:eastAsia="fr-FR"/>
        </w:rPr>
        <w:t xml:space="preserve"> от настоящия договор.</w:t>
      </w:r>
    </w:p>
    <w:p w14:paraId="57B9DD1E" w14:textId="77777777" w:rsidR="0096296D" w:rsidRPr="004A36D4" w:rsidRDefault="0096296D"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За целите на настоящия член:</w:t>
      </w:r>
    </w:p>
    <w:p w14:paraId="1064A2CA" w14:textId="77777777" w:rsidR="0096296D" w:rsidRPr="004A36D4" w:rsidRDefault="0096296D" w:rsidP="00DE179D">
      <w:pPr>
        <w:spacing w:before="60" w:after="60" w:line="262" w:lineRule="auto"/>
        <w:jc w:val="both"/>
        <w:rPr>
          <w:rFonts w:ascii="Times New Roman" w:eastAsia="Times New Roman" w:hAnsi="Times New Roman"/>
          <w:sz w:val="24"/>
          <w:szCs w:val="24"/>
          <w:lang w:eastAsia="fr-FR"/>
        </w:rPr>
      </w:pPr>
      <w:r w:rsidRPr="00243446">
        <w:rPr>
          <w:rFonts w:ascii="Times New Roman" w:eastAsia="Times New Roman" w:hAnsi="Times New Roman"/>
          <w:b/>
          <w:sz w:val="24"/>
          <w:szCs w:val="24"/>
          <w:lang w:eastAsia="fr-FR"/>
        </w:rPr>
        <w:t>а)</w:t>
      </w:r>
      <w:r w:rsidRPr="004A36D4">
        <w:rPr>
          <w:rFonts w:ascii="Times New Roman" w:eastAsia="Times New Roman" w:hAnsi="Times New Roman"/>
          <w:sz w:val="24"/>
          <w:szCs w:val="24"/>
          <w:lang w:eastAsia="fr-FR"/>
        </w:rPr>
        <w:t xml:space="preserve"> Бенефициентът се разглежда на ниво група, която представлява една стопанска единица с общ източник на контрол, а не отделно юридическо лице;</w:t>
      </w:r>
    </w:p>
    <w:p w14:paraId="7FC5DF85" w14:textId="7C156251" w:rsidR="00731543" w:rsidRPr="004A36D4" w:rsidRDefault="0096296D" w:rsidP="00DE179D">
      <w:pPr>
        <w:spacing w:before="60" w:after="0" w:line="262" w:lineRule="auto"/>
        <w:jc w:val="both"/>
        <w:rPr>
          <w:rFonts w:ascii="Times New Roman" w:eastAsia="Times New Roman" w:hAnsi="Times New Roman"/>
          <w:sz w:val="24"/>
          <w:szCs w:val="24"/>
          <w:lang w:eastAsia="fr-FR"/>
        </w:rPr>
      </w:pPr>
      <w:r w:rsidRPr="00243446">
        <w:rPr>
          <w:rFonts w:ascii="Times New Roman" w:eastAsia="Times New Roman" w:hAnsi="Times New Roman"/>
          <w:b/>
          <w:sz w:val="24"/>
          <w:szCs w:val="24"/>
          <w:lang w:eastAsia="fr-FR"/>
        </w:rPr>
        <w:t>б)</w:t>
      </w:r>
      <w:r w:rsidRPr="004A36D4">
        <w:rPr>
          <w:rFonts w:ascii="Times New Roman" w:eastAsia="Times New Roman" w:hAnsi="Times New Roman"/>
          <w:sz w:val="24"/>
          <w:szCs w:val="24"/>
          <w:lang w:eastAsia="fr-FR"/>
        </w:rPr>
        <w:t xml:space="preserve"> съгласно чл. 2, пар. 61а от Регламент (ЕС) № 651/2014 на Комисията, „преместване” означава прехвърлянето на същата или подобна дейност или част от нея от предприятие в една от договарящите страни по Споразумението за ЕИП (първоначално предприятие) към предприятието, в коeто се извършват подпомаганите инвестиции, на територията на друга договаряща страна по Споразумението за ЕИП (подпомагано предприятие). Прехвърляне е налице, ако продукт или услуга в първоначалното и в подпомаганото предприятие поне отчасти преследва същите цели и отговаря на търсенето или нуждите на едни и същи клиенти</w:t>
      </w:r>
      <w:r w:rsidR="00664D8E"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и води до загуба на работни места в същата или подобна дейност в едно от първоначалните предприятия на крайния получател в ЕИП.</w:t>
      </w:r>
    </w:p>
    <w:p w14:paraId="7EB49ED8" w14:textId="77777777" w:rsidR="00243446" w:rsidRDefault="00243446" w:rsidP="00DE179D">
      <w:pPr>
        <w:spacing w:after="0" w:line="262" w:lineRule="auto"/>
        <w:jc w:val="both"/>
        <w:rPr>
          <w:rFonts w:ascii="Times New Roman" w:eastAsia="Times New Roman" w:hAnsi="Times New Roman"/>
          <w:b/>
          <w:sz w:val="24"/>
          <w:szCs w:val="24"/>
          <w:lang w:eastAsia="fr-FR"/>
        </w:rPr>
      </w:pPr>
    </w:p>
    <w:p w14:paraId="1F736F35" w14:textId="7E50D97D" w:rsidR="0096296D" w:rsidRPr="004A36D4" w:rsidRDefault="002C704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B9598C">
        <w:rPr>
          <w:rFonts w:ascii="Times New Roman" w:eastAsia="Times New Roman" w:hAnsi="Times New Roman"/>
          <w:b/>
          <w:sz w:val="24"/>
          <w:szCs w:val="24"/>
          <w:lang w:eastAsia="fr-FR"/>
        </w:rPr>
        <w:t>2</w:t>
      </w:r>
      <w:r w:rsidR="0096296D" w:rsidRPr="004A36D4">
        <w:rPr>
          <w:rFonts w:ascii="Times New Roman" w:eastAsia="Times New Roman" w:hAnsi="Times New Roman"/>
          <w:b/>
          <w:sz w:val="24"/>
          <w:szCs w:val="24"/>
          <w:lang w:eastAsia="fr-FR"/>
        </w:rPr>
        <w:t>.</w:t>
      </w:r>
      <w:r w:rsidR="0096296D" w:rsidRPr="004A36D4">
        <w:rPr>
          <w:rFonts w:ascii="Times New Roman" w:eastAsia="Times New Roman" w:hAnsi="Times New Roman"/>
          <w:sz w:val="24"/>
          <w:szCs w:val="24"/>
          <w:lang w:eastAsia="fr-FR"/>
        </w:rPr>
        <w:t xml:space="preserve"> В случаите на „регионална инвестиционна помощ”, когато при изпълнението на дейности по  се установи, че заявените разходи не отговарят на видовете първоначални инвестиции (по смисъла на чл. 2, пар. 49 от Регламент (ЕС) № 651/2014 г. на Комисията), посочен</w:t>
      </w:r>
      <w:r w:rsidR="00664D8E" w:rsidRPr="004A36D4">
        <w:rPr>
          <w:rFonts w:ascii="Times New Roman" w:eastAsia="Times New Roman" w:hAnsi="Times New Roman"/>
          <w:sz w:val="24"/>
          <w:szCs w:val="24"/>
          <w:lang w:eastAsia="fr-FR"/>
        </w:rPr>
        <w:t>и</w:t>
      </w:r>
      <w:r w:rsidR="0096296D" w:rsidRPr="004A36D4">
        <w:rPr>
          <w:rFonts w:ascii="Times New Roman" w:eastAsia="Times New Roman" w:hAnsi="Times New Roman"/>
          <w:sz w:val="24"/>
          <w:szCs w:val="24"/>
          <w:lang w:eastAsia="fr-FR"/>
        </w:rPr>
        <w:t xml:space="preserve"> в Приложение I към договора, а именно инвестиция в дълготрайни материални и нематериални активи, свързана със:</w:t>
      </w:r>
    </w:p>
    <w:p w14:paraId="2A7E0C09" w14:textId="77777777" w:rsidR="0096296D" w:rsidRPr="004A36D4" w:rsidRDefault="0096296D" w:rsidP="00DE179D">
      <w:pPr>
        <w:spacing w:before="60" w:after="60" w:line="262" w:lineRule="auto"/>
        <w:jc w:val="both"/>
        <w:rPr>
          <w:rFonts w:ascii="Times New Roman" w:eastAsia="Times New Roman" w:hAnsi="Times New Roman"/>
          <w:sz w:val="24"/>
          <w:szCs w:val="24"/>
          <w:lang w:eastAsia="fr-FR"/>
        </w:rPr>
      </w:pPr>
      <w:r w:rsidRPr="00243446">
        <w:rPr>
          <w:rFonts w:ascii="Times New Roman" w:eastAsia="Times New Roman" w:hAnsi="Times New Roman"/>
          <w:b/>
          <w:sz w:val="24"/>
          <w:szCs w:val="24"/>
          <w:lang w:eastAsia="fr-FR"/>
        </w:rPr>
        <w:t>а)</w:t>
      </w:r>
      <w:r w:rsidRPr="004A36D4">
        <w:rPr>
          <w:rFonts w:ascii="Times New Roman" w:eastAsia="Times New Roman" w:hAnsi="Times New Roman"/>
          <w:sz w:val="24"/>
          <w:szCs w:val="24"/>
          <w:lang w:eastAsia="fr-FR"/>
        </w:rPr>
        <w:t xml:space="preserve"> създаване на нов стопански обект, </w:t>
      </w:r>
      <w:r w:rsidRPr="00F166E4">
        <w:rPr>
          <w:rFonts w:ascii="Times New Roman" w:eastAsia="Times New Roman" w:hAnsi="Times New Roman"/>
          <w:i/>
          <w:iCs/>
          <w:sz w:val="24"/>
          <w:szCs w:val="24"/>
          <w:lang w:eastAsia="fr-FR"/>
        </w:rPr>
        <w:t>или</w:t>
      </w:r>
    </w:p>
    <w:p w14:paraId="40A08F8F" w14:textId="532ABC9F" w:rsidR="0096296D" w:rsidRPr="00F166E4" w:rsidRDefault="0096296D" w:rsidP="00DE179D">
      <w:pPr>
        <w:spacing w:before="60" w:after="60" w:line="262" w:lineRule="auto"/>
        <w:jc w:val="both"/>
        <w:rPr>
          <w:rFonts w:ascii="Times New Roman" w:eastAsia="Times New Roman" w:hAnsi="Times New Roman"/>
          <w:i/>
          <w:iCs/>
          <w:sz w:val="24"/>
          <w:szCs w:val="24"/>
          <w:lang w:eastAsia="fr-FR"/>
        </w:rPr>
      </w:pPr>
      <w:r w:rsidRPr="00243446">
        <w:rPr>
          <w:rFonts w:ascii="Times New Roman" w:eastAsia="Times New Roman" w:hAnsi="Times New Roman"/>
          <w:b/>
          <w:sz w:val="24"/>
          <w:szCs w:val="24"/>
          <w:lang w:eastAsia="fr-FR"/>
        </w:rPr>
        <w:t>б)</w:t>
      </w:r>
      <w:r w:rsidRPr="004A36D4">
        <w:rPr>
          <w:rFonts w:ascii="Times New Roman" w:eastAsia="Times New Roman" w:hAnsi="Times New Roman"/>
          <w:sz w:val="24"/>
          <w:szCs w:val="24"/>
          <w:lang w:eastAsia="fr-FR"/>
        </w:rPr>
        <w:t xml:space="preserve"> </w:t>
      </w:r>
      <w:r w:rsidR="002C7045" w:rsidRPr="004A36D4">
        <w:rPr>
          <w:rFonts w:ascii="Times New Roman" w:eastAsia="Times New Roman" w:hAnsi="Times New Roman"/>
          <w:sz w:val="24"/>
          <w:szCs w:val="24"/>
          <w:lang w:eastAsia="fr-FR"/>
        </w:rPr>
        <w:t xml:space="preserve">увеличаване </w:t>
      </w:r>
      <w:r w:rsidRPr="004A36D4">
        <w:rPr>
          <w:rFonts w:ascii="Times New Roman" w:eastAsia="Times New Roman" w:hAnsi="Times New Roman"/>
          <w:sz w:val="24"/>
          <w:szCs w:val="24"/>
          <w:lang w:eastAsia="fr-FR"/>
        </w:rPr>
        <w:t xml:space="preserve">на капацитета на съществуващ стопански обект, </w:t>
      </w:r>
      <w:r w:rsidRPr="00F166E4">
        <w:rPr>
          <w:rFonts w:ascii="Times New Roman" w:eastAsia="Times New Roman" w:hAnsi="Times New Roman"/>
          <w:i/>
          <w:iCs/>
          <w:sz w:val="24"/>
          <w:szCs w:val="24"/>
          <w:lang w:eastAsia="fr-FR"/>
        </w:rPr>
        <w:t>или</w:t>
      </w:r>
    </w:p>
    <w:p w14:paraId="6AB03611" w14:textId="25F25BB2" w:rsidR="0096296D" w:rsidRPr="004A36D4" w:rsidRDefault="00E17E65" w:rsidP="00DE179D">
      <w:pPr>
        <w:spacing w:before="60" w:after="60" w:line="262" w:lineRule="auto"/>
        <w:jc w:val="both"/>
        <w:rPr>
          <w:rFonts w:ascii="Times New Roman" w:eastAsia="Times New Roman" w:hAnsi="Times New Roman"/>
          <w:sz w:val="24"/>
          <w:szCs w:val="24"/>
          <w:lang w:eastAsia="fr-FR"/>
        </w:rPr>
      </w:pPr>
      <w:r w:rsidRPr="00243446">
        <w:rPr>
          <w:rFonts w:ascii="Times New Roman" w:eastAsia="Times New Roman" w:hAnsi="Times New Roman"/>
          <w:b/>
          <w:sz w:val="24"/>
          <w:szCs w:val="24"/>
          <w:lang w:eastAsia="fr-FR"/>
        </w:rPr>
        <w:t>в</w:t>
      </w:r>
      <w:r w:rsidR="0096296D" w:rsidRPr="00243446">
        <w:rPr>
          <w:rFonts w:ascii="Times New Roman" w:eastAsia="Times New Roman" w:hAnsi="Times New Roman"/>
          <w:b/>
          <w:sz w:val="24"/>
          <w:szCs w:val="24"/>
          <w:lang w:eastAsia="fr-FR"/>
        </w:rPr>
        <w:t>)</w:t>
      </w:r>
      <w:r w:rsidR="0096296D" w:rsidRPr="004A36D4">
        <w:rPr>
          <w:rFonts w:ascii="Times New Roman" w:eastAsia="Times New Roman" w:hAnsi="Times New Roman"/>
          <w:sz w:val="24"/>
          <w:szCs w:val="24"/>
          <w:lang w:eastAsia="fr-FR"/>
        </w:rPr>
        <w:t xml:space="preserve"> </w:t>
      </w:r>
      <w:r w:rsidR="001B4571" w:rsidRPr="001B4571">
        <w:rPr>
          <w:rFonts w:ascii="Times New Roman" w:eastAsia="Times New Roman" w:hAnsi="Times New Roman"/>
          <w:sz w:val="24"/>
          <w:szCs w:val="24"/>
          <w:lang w:eastAsia="fr-FR"/>
        </w:rPr>
        <w:t>диверсификация на продукцията на даден стопански обект с продукти или услуги, които той не е произвеждал или предлагал до този момент</w:t>
      </w:r>
      <w:r w:rsidR="00B9598C">
        <w:rPr>
          <w:rFonts w:ascii="Times New Roman" w:eastAsia="Times New Roman" w:hAnsi="Times New Roman"/>
          <w:sz w:val="24"/>
          <w:szCs w:val="24"/>
          <w:lang w:eastAsia="fr-FR"/>
        </w:rPr>
        <w:t xml:space="preserve"> </w:t>
      </w:r>
      <w:r w:rsidR="00B9598C" w:rsidRPr="00F166E4">
        <w:rPr>
          <w:rFonts w:ascii="Times New Roman" w:eastAsia="Times New Roman" w:hAnsi="Times New Roman"/>
          <w:i/>
          <w:iCs/>
          <w:sz w:val="24"/>
          <w:szCs w:val="24"/>
          <w:lang w:eastAsia="fr-FR"/>
        </w:rPr>
        <w:t>или</w:t>
      </w:r>
      <w:r w:rsidR="00B9598C">
        <w:rPr>
          <w:rFonts w:ascii="Times New Roman" w:eastAsia="Times New Roman" w:hAnsi="Times New Roman"/>
          <w:sz w:val="24"/>
          <w:szCs w:val="24"/>
          <w:lang w:eastAsia="fr-FR"/>
        </w:rPr>
        <w:t xml:space="preserve"> </w:t>
      </w:r>
      <w:r w:rsidR="00B9598C" w:rsidRPr="00B9598C">
        <w:rPr>
          <w:rFonts w:ascii="Times New Roman" w:eastAsia="Times New Roman" w:hAnsi="Times New Roman"/>
          <w:sz w:val="24"/>
          <w:szCs w:val="24"/>
          <w:lang w:eastAsia="fr-FR"/>
        </w:rPr>
        <w:t>диверсификация на дейността на даден стопански обект, при условие че новата дейност не е същата или сходна с дейността, извършвана преди това от него</w:t>
      </w:r>
      <w:r w:rsidR="00B9598C">
        <w:rPr>
          <w:rFonts w:ascii="Times New Roman" w:eastAsia="Times New Roman" w:hAnsi="Times New Roman"/>
          <w:sz w:val="24"/>
          <w:szCs w:val="24"/>
          <w:lang w:eastAsia="fr-FR"/>
        </w:rPr>
        <w:t xml:space="preserve"> (в случай че Бенефициевнтът е голямо предприятие и мястото/местата на изпълнение на проекта е/са в ЮЗР)</w:t>
      </w:r>
      <w:r w:rsidR="006D1DA5" w:rsidRPr="004A36D4">
        <w:rPr>
          <w:rFonts w:ascii="Times New Roman" w:eastAsia="Times New Roman" w:hAnsi="Times New Roman"/>
          <w:sz w:val="24"/>
          <w:szCs w:val="24"/>
          <w:lang w:eastAsia="fr-FR"/>
        </w:rPr>
        <w:t>,</w:t>
      </w:r>
    </w:p>
    <w:p w14:paraId="60FBC85D" w14:textId="73733F98" w:rsidR="0096296D" w:rsidRPr="004A36D4" w:rsidRDefault="0096296D" w:rsidP="00DE179D">
      <w:pPr>
        <w:shd w:val="clear" w:color="auto" w:fill="FFFFFF" w:themeFill="background1"/>
        <w:spacing w:before="60" w:after="60" w:line="262" w:lineRule="auto"/>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 xml:space="preserve">посоченото ще доведе до </w:t>
      </w:r>
      <w:r w:rsidRPr="00F166E4">
        <w:rPr>
          <w:rFonts w:ascii="Times New Roman" w:eastAsia="Times New Roman" w:hAnsi="Times New Roman"/>
          <w:sz w:val="24"/>
          <w:szCs w:val="24"/>
          <w:lang w:eastAsia="fr-FR"/>
        </w:rPr>
        <w:t xml:space="preserve">възстановяване на помощта по реда на чл. </w:t>
      </w:r>
      <w:r w:rsidR="00257835" w:rsidRPr="00F166E4">
        <w:rPr>
          <w:rFonts w:ascii="Times New Roman" w:eastAsia="Times New Roman" w:hAnsi="Times New Roman"/>
          <w:sz w:val="24"/>
          <w:szCs w:val="24"/>
          <w:lang w:eastAsia="fr-FR"/>
        </w:rPr>
        <w:t>1</w:t>
      </w:r>
      <w:r w:rsidR="00F166E4" w:rsidRPr="00F166E4">
        <w:rPr>
          <w:rFonts w:ascii="Times New Roman" w:eastAsia="Times New Roman" w:hAnsi="Times New Roman"/>
          <w:sz w:val="24"/>
          <w:szCs w:val="24"/>
          <w:lang w:eastAsia="fr-FR"/>
        </w:rPr>
        <w:t>6</w:t>
      </w:r>
      <w:r w:rsidRPr="00F166E4">
        <w:rPr>
          <w:rFonts w:ascii="Times New Roman" w:eastAsia="Times New Roman" w:hAnsi="Times New Roman"/>
          <w:sz w:val="24"/>
          <w:szCs w:val="24"/>
          <w:lang w:eastAsia="fr-FR"/>
        </w:rPr>
        <w:t xml:space="preserve"> от настоящия договор.</w:t>
      </w:r>
    </w:p>
    <w:p w14:paraId="364274C6" w14:textId="77777777" w:rsidR="0096296D" w:rsidRPr="004A36D4" w:rsidRDefault="0096296D" w:rsidP="00DE179D">
      <w:pPr>
        <w:shd w:val="clear" w:color="auto" w:fill="FFFFFF" w:themeFill="background1"/>
        <w:spacing w:after="0" w:line="262" w:lineRule="auto"/>
        <w:jc w:val="both"/>
        <w:rPr>
          <w:rFonts w:ascii="Times New Roman" w:eastAsia="Times New Roman" w:hAnsi="Times New Roman"/>
          <w:b/>
          <w:sz w:val="24"/>
          <w:szCs w:val="24"/>
          <w:lang w:eastAsia="fr-FR"/>
        </w:rPr>
      </w:pPr>
    </w:p>
    <w:p w14:paraId="7BD042E7" w14:textId="351DB678" w:rsidR="00060F8A" w:rsidRPr="004A36D4" w:rsidRDefault="006D1DA5" w:rsidP="00DE179D">
      <w:pPr>
        <w:shd w:val="clear" w:color="auto" w:fill="FFFFFF" w:themeFill="background1"/>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F166E4">
        <w:rPr>
          <w:rFonts w:ascii="Times New Roman" w:eastAsia="Times New Roman" w:hAnsi="Times New Roman"/>
          <w:b/>
          <w:sz w:val="24"/>
          <w:szCs w:val="24"/>
          <w:lang w:eastAsia="fr-FR"/>
        </w:rPr>
        <w:t>3</w:t>
      </w:r>
      <w:r w:rsidR="009A0EC3" w:rsidRPr="004A36D4">
        <w:rPr>
          <w:rFonts w:ascii="Times New Roman" w:eastAsia="Times New Roman" w:hAnsi="Times New Roman"/>
          <w:b/>
          <w:sz w:val="24"/>
          <w:szCs w:val="24"/>
          <w:lang w:eastAsia="fr-FR"/>
        </w:rPr>
        <w:t>.</w:t>
      </w:r>
      <w:r w:rsidR="009A0EC3" w:rsidRPr="004A36D4">
        <w:rPr>
          <w:rFonts w:ascii="Times New Roman" w:eastAsia="Times New Roman" w:hAnsi="Times New Roman"/>
          <w:sz w:val="24"/>
          <w:szCs w:val="24"/>
          <w:lang w:eastAsia="fr-FR"/>
        </w:rPr>
        <w:t xml:space="preserve"> В случаите на „регионална инвестиционна помощ”, когато при изпълнението на дейности по </w:t>
      </w:r>
      <w:r w:rsidR="00F166E4">
        <w:rPr>
          <w:rFonts w:ascii="Times New Roman" w:eastAsia="Times New Roman" w:hAnsi="Times New Roman"/>
          <w:sz w:val="24"/>
          <w:szCs w:val="24"/>
          <w:lang w:eastAsia="fr-FR"/>
        </w:rPr>
        <w:t>проекта</w:t>
      </w:r>
      <w:r w:rsidR="009A0EC3" w:rsidRPr="004A36D4">
        <w:rPr>
          <w:rFonts w:ascii="Times New Roman" w:eastAsia="Times New Roman" w:hAnsi="Times New Roman"/>
          <w:sz w:val="24"/>
          <w:szCs w:val="24"/>
          <w:lang w:eastAsia="fr-FR"/>
        </w:rPr>
        <w:t xml:space="preserve"> се установи, че заявените разходи не отговарят на изискванията на чл. 14 от Регламент (ЕС) № 651/2014 г. на Комисията, то посоченото ще доведе до възстановяване на помощта по реда на чл. </w:t>
      </w:r>
      <w:r w:rsidR="00257835" w:rsidRPr="004A36D4">
        <w:rPr>
          <w:rFonts w:ascii="Times New Roman" w:eastAsia="Times New Roman" w:hAnsi="Times New Roman"/>
          <w:sz w:val="24"/>
          <w:szCs w:val="24"/>
          <w:lang w:eastAsia="fr-FR"/>
        </w:rPr>
        <w:t>1</w:t>
      </w:r>
      <w:r w:rsidR="00F166E4">
        <w:rPr>
          <w:rFonts w:ascii="Times New Roman" w:eastAsia="Times New Roman" w:hAnsi="Times New Roman"/>
          <w:sz w:val="24"/>
          <w:szCs w:val="24"/>
          <w:lang w:val="en-US" w:eastAsia="fr-FR"/>
        </w:rPr>
        <w:t>6</w:t>
      </w:r>
      <w:r w:rsidR="009A0EC3" w:rsidRPr="004A36D4">
        <w:rPr>
          <w:rFonts w:ascii="Times New Roman" w:eastAsia="Times New Roman" w:hAnsi="Times New Roman"/>
          <w:sz w:val="24"/>
          <w:szCs w:val="24"/>
          <w:lang w:eastAsia="fr-FR"/>
        </w:rPr>
        <w:t xml:space="preserve"> от настоящия договор.</w:t>
      </w:r>
    </w:p>
    <w:p w14:paraId="0AB95B03" w14:textId="77777777" w:rsidR="00B66145" w:rsidRPr="004A36D4" w:rsidRDefault="00B66145" w:rsidP="00DE179D">
      <w:pPr>
        <w:spacing w:after="0" w:line="262" w:lineRule="auto"/>
        <w:jc w:val="both"/>
        <w:rPr>
          <w:rFonts w:ascii="Times New Roman" w:eastAsia="Times New Roman" w:hAnsi="Times New Roman"/>
          <w:sz w:val="24"/>
          <w:szCs w:val="24"/>
          <w:lang w:eastAsia="fr-FR"/>
        </w:rPr>
      </w:pPr>
    </w:p>
    <w:p w14:paraId="03E5489A" w14:textId="719C7DC1" w:rsidR="00E24B3D" w:rsidRPr="004A36D4" w:rsidRDefault="006D1DA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lastRenderedPageBreak/>
        <w:t>Чл. 1</w:t>
      </w:r>
      <w:r w:rsidR="00F166E4">
        <w:rPr>
          <w:rFonts w:ascii="Times New Roman" w:eastAsia="Times New Roman" w:hAnsi="Times New Roman"/>
          <w:b/>
          <w:sz w:val="24"/>
          <w:szCs w:val="24"/>
          <w:lang w:eastAsia="fr-FR"/>
        </w:rPr>
        <w:t>4</w:t>
      </w:r>
      <w:r w:rsidR="00060F8A" w:rsidRPr="004A36D4">
        <w:rPr>
          <w:rFonts w:ascii="Times New Roman" w:eastAsia="Times New Roman" w:hAnsi="Times New Roman"/>
          <w:b/>
          <w:sz w:val="24"/>
          <w:szCs w:val="24"/>
          <w:lang w:eastAsia="fr-FR"/>
        </w:rPr>
        <w:t>.</w:t>
      </w:r>
      <w:r w:rsidR="00060F8A" w:rsidRPr="004A36D4">
        <w:rPr>
          <w:rFonts w:ascii="Times New Roman" w:eastAsia="Times New Roman" w:hAnsi="Times New Roman"/>
          <w:sz w:val="24"/>
          <w:szCs w:val="24"/>
          <w:lang w:eastAsia="fr-FR"/>
        </w:rPr>
        <w:t xml:space="preserve"> </w:t>
      </w:r>
      <w:r w:rsidR="009B7391" w:rsidRPr="004A36D4">
        <w:rPr>
          <w:rFonts w:ascii="Times New Roman" w:eastAsia="Times New Roman" w:hAnsi="Times New Roman"/>
          <w:sz w:val="24"/>
          <w:szCs w:val="24"/>
          <w:lang w:eastAsia="fr-FR"/>
        </w:rPr>
        <w:t xml:space="preserve">Бенефициентът и Управляващият орган са единствените страни по АДПБФП. Бенефициентът е отговорен пред Управляващия орган за изпълнението на </w:t>
      </w:r>
      <w:r w:rsidR="00C62741" w:rsidRPr="004A36D4">
        <w:rPr>
          <w:rFonts w:ascii="Times New Roman" w:eastAsia="Times New Roman" w:hAnsi="Times New Roman"/>
          <w:sz w:val="24"/>
          <w:szCs w:val="24"/>
          <w:lang w:eastAsia="fr-FR"/>
        </w:rPr>
        <w:t>А</w:t>
      </w:r>
      <w:r w:rsidR="009B7391" w:rsidRPr="004A36D4">
        <w:rPr>
          <w:rFonts w:ascii="Times New Roman" w:eastAsia="Times New Roman" w:hAnsi="Times New Roman"/>
          <w:sz w:val="24"/>
          <w:szCs w:val="24"/>
          <w:lang w:eastAsia="fr-FR"/>
        </w:rPr>
        <w:t>дминистративния договор.</w:t>
      </w:r>
    </w:p>
    <w:p w14:paraId="0E1EEC81" w14:textId="77777777" w:rsidR="005E539D" w:rsidRPr="004A36D4" w:rsidRDefault="005E539D" w:rsidP="00DE179D">
      <w:pPr>
        <w:spacing w:after="0" w:line="262" w:lineRule="auto"/>
        <w:jc w:val="both"/>
        <w:rPr>
          <w:rFonts w:ascii="Times New Roman" w:eastAsia="Times New Roman" w:hAnsi="Times New Roman"/>
          <w:sz w:val="24"/>
          <w:szCs w:val="24"/>
          <w:lang w:eastAsia="fr-FR"/>
        </w:rPr>
      </w:pPr>
    </w:p>
    <w:p w14:paraId="5363B8F3" w14:textId="2D52A67D" w:rsidR="006C3F1E" w:rsidRPr="004A36D4" w:rsidRDefault="006D1DA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F166E4">
        <w:rPr>
          <w:rFonts w:ascii="Times New Roman" w:eastAsia="Times New Roman" w:hAnsi="Times New Roman"/>
          <w:b/>
          <w:sz w:val="24"/>
          <w:szCs w:val="24"/>
          <w:lang w:eastAsia="fr-FR"/>
        </w:rPr>
        <w:t>5</w:t>
      </w:r>
      <w:r w:rsidR="006C3F1E" w:rsidRPr="004A36D4">
        <w:rPr>
          <w:rFonts w:ascii="Times New Roman" w:eastAsia="Times New Roman" w:hAnsi="Times New Roman"/>
          <w:b/>
          <w:sz w:val="24"/>
          <w:szCs w:val="24"/>
          <w:lang w:eastAsia="fr-FR"/>
        </w:rPr>
        <w:t xml:space="preserve">. </w:t>
      </w:r>
      <w:r w:rsidRPr="004A36D4">
        <w:rPr>
          <w:rFonts w:ascii="Times New Roman" w:eastAsia="Times New Roman" w:hAnsi="Times New Roman"/>
          <w:b/>
          <w:sz w:val="24"/>
          <w:szCs w:val="24"/>
          <w:lang w:val="en-US" w:eastAsia="fr-FR"/>
        </w:rPr>
        <w:t xml:space="preserve">(1) </w:t>
      </w:r>
      <w:r w:rsidRPr="004A36D4">
        <w:rPr>
          <w:rFonts w:ascii="Times New Roman" w:eastAsia="Times New Roman" w:hAnsi="Times New Roman"/>
          <w:b/>
          <w:sz w:val="24"/>
          <w:szCs w:val="24"/>
          <w:lang w:eastAsia="fr-FR"/>
        </w:rPr>
        <w:t>Б</w:t>
      </w:r>
      <w:r w:rsidR="006C3F1E" w:rsidRPr="004A36D4">
        <w:rPr>
          <w:rFonts w:ascii="Times New Roman" w:eastAsia="Times New Roman" w:hAnsi="Times New Roman"/>
          <w:b/>
          <w:sz w:val="24"/>
          <w:szCs w:val="24"/>
          <w:lang w:eastAsia="fr-FR"/>
        </w:rPr>
        <w:t xml:space="preserve">езвъзмездната финансова помощ има характер на допустима държавна или минимална помощ, </w:t>
      </w:r>
      <w:r w:rsidRPr="004A36D4">
        <w:rPr>
          <w:rFonts w:ascii="Times New Roman" w:eastAsia="Times New Roman" w:hAnsi="Times New Roman"/>
          <w:b/>
          <w:sz w:val="24"/>
          <w:szCs w:val="24"/>
          <w:lang w:eastAsia="fr-FR"/>
        </w:rPr>
        <w:t>съгласно посочените по-долу актове на Европейския съюз, на основание на които се предоставя или одобрява</w:t>
      </w:r>
      <w:r w:rsidR="008840D4" w:rsidRPr="004A36D4">
        <w:rPr>
          <w:rFonts w:ascii="Times New Roman" w:eastAsia="Times New Roman" w:hAnsi="Times New Roman"/>
          <w:b/>
          <w:sz w:val="24"/>
          <w:szCs w:val="24"/>
          <w:lang w:eastAsia="fr-FR"/>
        </w:rPr>
        <w:t>:</w:t>
      </w:r>
    </w:p>
    <w:p w14:paraId="33BB22F0" w14:textId="5F40BB1A" w:rsidR="00A14C04" w:rsidRPr="004A36D4" w:rsidRDefault="006D1DA5" w:rsidP="00DE179D">
      <w:pPr>
        <w:spacing w:before="80" w:after="8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1.</w:t>
      </w:r>
      <w:r w:rsidR="00A14C04" w:rsidRPr="004A36D4">
        <w:rPr>
          <w:rFonts w:ascii="Times New Roman" w:eastAsia="Times New Roman" w:hAnsi="Times New Roman"/>
          <w:b/>
          <w:sz w:val="24"/>
          <w:szCs w:val="24"/>
          <w:lang w:eastAsia="fr-FR"/>
        </w:rPr>
        <w:t xml:space="preserve"> Приложим режим на държавна/минимална помощ</w:t>
      </w:r>
      <w:r w:rsidR="008840D4" w:rsidRPr="004A36D4">
        <w:rPr>
          <w:rFonts w:ascii="Times New Roman" w:eastAsia="Times New Roman" w:hAnsi="Times New Roman"/>
          <w:b/>
          <w:sz w:val="24"/>
          <w:szCs w:val="24"/>
          <w:lang w:eastAsia="fr-FR"/>
        </w:rPr>
        <w:t>:</w:t>
      </w:r>
    </w:p>
    <w:p w14:paraId="5AE96A7A" w14:textId="77C0E51A" w:rsidR="008840D4" w:rsidRPr="00F166E4" w:rsidRDefault="008840D4" w:rsidP="00DE179D">
      <w:pPr>
        <w:spacing w:before="80" w:after="80" w:line="262" w:lineRule="auto"/>
        <w:jc w:val="both"/>
        <w:rPr>
          <w:rFonts w:ascii="Times New Roman" w:eastAsia="Times New Roman" w:hAnsi="Times New Roman"/>
          <w:sz w:val="24"/>
          <w:szCs w:val="24"/>
          <w:lang w:val="en-US" w:eastAsia="fr-FR"/>
        </w:rPr>
      </w:pPr>
      <w:r w:rsidRPr="004A36D4">
        <w:rPr>
          <w:rFonts w:ascii="Times New Roman" w:eastAsia="Times New Roman" w:hAnsi="Times New Roman"/>
          <w:sz w:val="24"/>
          <w:szCs w:val="24"/>
          <w:lang w:eastAsia="fr-FR"/>
        </w:rPr>
        <w:t xml:space="preserve">- </w:t>
      </w:r>
      <w:r w:rsidRPr="00F166E4">
        <w:rPr>
          <w:rFonts w:ascii="Times New Roman" w:eastAsia="Times New Roman" w:hAnsi="Times New Roman"/>
          <w:b/>
          <w:bCs/>
          <w:sz w:val="24"/>
          <w:szCs w:val="24"/>
          <w:lang w:eastAsia="fr-FR"/>
        </w:rPr>
        <w:t>„Регионална инвестиционна помощ</w:t>
      </w:r>
      <w:r w:rsidR="00F166E4" w:rsidRPr="00F166E4">
        <w:rPr>
          <w:rFonts w:ascii="Times New Roman" w:eastAsia="Times New Roman" w:hAnsi="Times New Roman"/>
          <w:b/>
          <w:bCs/>
          <w:sz w:val="24"/>
          <w:szCs w:val="24"/>
          <w:lang w:val="en-US" w:eastAsia="fr-FR"/>
        </w:rPr>
        <w:t>”</w:t>
      </w:r>
      <w:r w:rsidRPr="004A36D4">
        <w:rPr>
          <w:rFonts w:ascii="Times New Roman" w:eastAsia="Times New Roman" w:hAnsi="Times New Roman"/>
          <w:sz w:val="24"/>
          <w:szCs w:val="24"/>
          <w:lang w:eastAsia="fr-FR"/>
        </w:rPr>
        <w:t xml:space="preserve"> съгласно чл. 13 и чл. 14 от Регламент (ЕС) № 651/2014 на Комисията от 17 юни 2014 година за обявяване на някои категории помощи за съвместими с вътрешния пазар</w:t>
      </w:r>
      <w:r w:rsidR="00C62741"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в приложение на членове 107 и 108 от Договора</w:t>
      </w:r>
    </w:p>
    <w:p w14:paraId="47A6BAA3" w14:textId="77777777" w:rsidR="008840D4" w:rsidRPr="00E027D6" w:rsidRDefault="008840D4" w:rsidP="00DE179D">
      <w:pPr>
        <w:spacing w:before="80" w:after="80" w:line="262" w:lineRule="auto"/>
        <w:jc w:val="both"/>
        <w:rPr>
          <w:rFonts w:ascii="Times New Roman" w:eastAsia="Times New Roman" w:hAnsi="Times New Roman"/>
          <w:b/>
          <w:sz w:val="24"/>
          <w:szCs w:val="24"/>
          <w:lang w:eastAsia="fr-FR"/>
        </w:rPr>
      </w:pPr>
      <w:r w:rsidRPr="00E027D6">
        <w:rPr>
          <w:rFonts w:ascii="Times New Roman" w:eastAsia="Times New Roman" w:hAnsi="Times New Roman"/>
          <w:b/>
          <w:sz w:val="24"/>
          <w:szCs w:val="24"/>
          <w:lang w:eastAsia="fr-FR"/>
        </w:rPr>
        <w:t>ИЛИ</w:t>
      </w:r>
    </w:p>
    <w:p w14:paraId="6252E3C4" w14:textId="2184232C" w:rsidR="008840D4" w:rsidRPr="004A36D4" w:rsidRDefault="008840D4" w:rsidP="00DE179D">
      <w:pPr>
        <w:spacing w:before="80"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 „</w:t>
      </w:r>
      <w:r w:rsidRPr="004A36D4">
        <w:rPr>
          <w:rFonts w:ascii="Times New Roman" w:eastAsia="Times New Roman" w:hAnsi="Times New Roman"/>
          <w:b/>
          <w:sz w:val="24"/>
          <w:szCs w:val="24"/>
          <w:lang w:eastAsia="fr-FR"/>
        </w:rPr>
        <w:t>Минимална помощ</w:t>
      </w:r>
      <w:r w:rsidR="00F166E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 xml:space="preserve"> (de minimis)</w:t>
      </w:r>
      <w:r w:rsidRPr="004A36D4">
        <w:rPr>
          <w:rFonts w:ascii="Times New Roman" w:eastAsia="Times New Roman" w:hAnsi="Times New Roman"/>
          <w:sz w:val="24"/>
          <w:szCs w:val="24"/>
          <w:lang w:eastAsia="fr-FR"/>
        </w:rPr>
        <w:t xml:space="preserve"> съгласно Регламент (ЕС) № </w:t>
      </w:r>
      <w:r w:rsidR="00990446" w:rsidRPr="004A36D4">
        <w:rPr>
          <w:rFonts w:ascii="Times New Roman" w:eastAsia="Times New Roman" w:hAnsi="Times New Roman"/>
          <w:sz w:val="24"/>
          <w:szCs w:val="24"/>
          <w:lang w:eastAsia="fr-FR"/>
        </w:rPr>
        <w:t>2023/2831</w:t>
      </w:r>
      <w:r w:rsidRPr="004A36D4">
        <w:rPr>
          <w:rFonts w:ascii="Times New Roman" w:eastAsia="Times New Roman" w:hAnsi="Times New Roman"/>
          <w:sz w:val="24"/>
          <w:szCs w:val="24"/>
          <w:lang w:eastAsia="fr-FR"/>
        </w:rPr>
        <w:t xml:space="preserve"> на Комисията от </w:t>
      </w:r>
      <w:r w:rsidR="00990446" w:rsidRPr="004A36D4">
        <w:rPr>
          <w:rFonts w:ascii="Times New Roman" w:eastAsia="Times New Roman" w:hAnsi="Times New Roman"/>
          <w:sz w:val="24"/>
          <w:szCs w:val="24"/>
          <w:lang w:eastAsia="fr-FR"/>
        </w:rPr>
        <w:t xml:space="preserve">13 </w:t>
      </w:r>
      <w:r w:rsidRPr="004A36D4">
        <w:rPr>
          <w:rFonts w:ascii="Times New Roman" w:eastAsia="Times New Roman" w:hAnsi="Times New Roman"/>
          <w:sz w:val="24"/>
          <w:szCs w:val="24"/>
          <w:lang w:eastAsia="fr-FR"/>
        </w:rPr>
        <w:t>декември 20</w:t>
      </w:r>
      <w:r w:rsidR="00990446" w:rsidRPr="004A36D4">
        <w:rPr>
          <w:rFonts w:ascii="Times New Roman" w:eastAsia="Times New Roman" w:hAnsi="Times New Roman"/>
          <w:sz w:val="24"/>
          <w:szCs w:val="24"/>
          <w:lang w:eastAsia="fr-FR"/>
        </w:rPr>
        <w:t>2</w:t>
      </w:r>
      <w:r w:rsidRPr="004A36D4">
        <w:rPr>
          <w:rFonts w:ascii="Times New Roman" w:eastAsia="Times New Roman" w:hAnsi="Times New Roman"/>
          <w:sz w:val="24"/>
          <w:szCs w:val="24"/>
          <w:lang w:eastAsia="fr-FR"/>
        </w:rPr>
        <w:t>3 г. относно прилагането на членове 107 и 108 от Договора за функциониране на Европейския съюз към помощта „de minimis</w:t>
      </w:r>
      <w:r w:rsidR="00F166E4">
        <w:rPr>
          <w:rFonts w:ascii="Times New Roman" w:eastAsia="Times New Roman" w:hAnsi="Times New Roman"/>
          <w:sz w:val="24"/>
          <w:szCs w:val="24"/>
          <w:lang w:val="en-US" w:eastAsia="fr-FR"/>
        </w:rPr>
        <w:t>”</w:t>
      </w:r>
      <w:r w:rsidR="00E027D6">
        <w:rPr>
          <w:rFonts w:ascii="Times New Roman" w:eastAsia="Times New Roman" w:hAnsi="Times New Roman"/>
          <w:sz w:val="24"/>
          <w:szCs w:val="24"/>
          <w:lang w:eastAsia="fr-FR"/>
        </w:rPr>
        <w:t>.</w:t>
      </w:r>
    </w:p>
    <w:p w14:paraId="02AB41DF" w14:textId="77777777" w:rsidR="00243446" w:rsidRDefault="00243446" w:rsidP="00DE179D">
      <w:pPr>
        <w:spacing w:after="0" w:line="262" w:lineRule="auto"/>
        <w:jc w:val="both"/>
        <w:rPr>
          <w:rFonts w:ascii="Times New Roman" w:eastAsia="Times New Roman" w:hAnsi="Times New Roman"/>
          <w:b/>
          <w:sz w:val="24"/>
          <w:szCs w:val="24"/>
          <w:lang w:eastAsia="fr-FR"/>
        </w:rPr>
      </w:pPr>
    </w:p>
    <w:p w14:paraId="4322F0B3" w14:textId="6C794079" w:rsidR="006C3F1E" w:rsidRPr="004A36D4" w:rsidRDefault="006D1DA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F166E4">
        <w:rPr>
          <w:rFonts w:ascii="Times New Roman" w:eastAsia="Times New Roman" w:hAnsi="Times New Roman"/>
          <w:b/>
          <w:sz w:val="24"/>
          <w:szCs w:val="24"/>
          <w:lang w:val="en-US" w:eastAsia="fr-FR"/>
        </w:rPr>
        <w:t>6</w:t>
      </w:r>
      <w:r w:rsidR="006C3F1E" w:rsidRPr="004A36D4">
        <w:rPr>
          <w:rFonts w:ascii="Times New Roman" w:eastAsia="Times New Roman" w:hAnsi="Times New Roman"/>
          <w:b/>
          <w:sz w:val="24"/>
          <w:szCs w:val="24"/>
          <w:lang w:eastAsia="fr-FR"/>
        </w:rPr>
        <w:t>.</w:t>
      </w:r>
      <w:r w:rsidR="006C3F1E" w:rsidRPr="004A36D4">
        <w:rPr>
          <w:rFonts w:ascii="Times New Roman" w:eastAsia="Times New Roman" w:hAnsi="Times New Roman"/>
          <w:sz w:val="24"/>
          <w:szCs w:val="24"/>
          <w:lang w:eastAsia="fr-FR"/>
        </w:rPr>
        <w:t xml:space="preserve"> Възстановяване на </w:t>
      </w:r>
      <w:r w:rsidR="007A3643" w:rsidRPr="004A36D4">
        <w:rPr>
          <w:rFonts w:ascii="Times New Roman" w:eastAsia="Times New Roman" w:hAnsi="Times New Roman"/>
          <w:sz w:val="24"/>
          <w:szCs w:val="24"/>
          <w:lang w:eastAsia="fr-FR"/>
        </w:rPr>
        <w:t xml:space="preserve">държавна/минимална </w:t>
      </w:r>
      <w:r w:rsidR="006C3F1E" w:rsidRPr="004A36D4">
        <w:rPr>
          <w:rFonts w:ascii="Times New Roman" w:eastAsia="Times New Roman" w:hAnsi="Times New Roman"/>
          <w:sz w:val="24"/>
          <w:szCs w:val="24"/>
          <w:lang w:eastAsia="fr-FR"/>
        </w:rPr>
        <w:t>помощ:</w:t>
      </w:r>
    </w:p>
    <w:p w14:paraId="2E78E58F" w14:textId="23DC285A" w:rsidR="0099375E" w:rsidRPr="004A36D4" w:rsidRDefault="007C7E3C"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a)</w:t>
      </w:r>
      <w:r w:rsidR="006C3F1E" w:rsidRPr="004A36D4">
        <w:rPr>
          <w:rFonts w:ascii="Times New Roman" w:eastAsia="Times New Roman" w:hAnsi="Times New Roman"/>
          <w:sz w:val="24"/>
          <w:szCs w:val="24"/>
          <w:lang w:eastAsia="fr-FR"/>
        </w:rPr>
        <w:t xml:space="preserve"> </w:t>
      </w:r>
      <w:r w:rsidR="0099375E" w:rsidRPr="004A36D4">
        <w:rPr>
          <w:rFonts w:ascii="Times New Roman" w:eastAsia="Times New Roman" w:hAnsi="Times New Roman"/>
          <w:sz w:val="24"/>
          <w:szCs w:val="24"/>
          <w:lang w:eastAsia="fr-FR"/>
        </w:rPr>
        <w:t>Бенефициентът се задължава да изпълнява задълженията си и да оказва съдействие на съответните компетентни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неправомерно предоставена държавна помощ подлежи на изпълнение по реда на Данъчно-осигурителния процесуален кодекс (ДОПК) от органите на Националната агенция за приходите</w:t>
      </w:r>
      <w:r w:rsidR="007A3643" w:rsidRPr="004A36D4">
        <w:rPr>
          <w:rFonts w:ascii="Times New Roman" w:eastAsia="Times New Roman" w:hAnsi="Times New Roman"/>
          <w:sz w:val="24"/>
          <w:szCs w:val="24"/>
          <w:lang w:eastAsia="fr-FR"/>
        </w:rPr>
        <w:t xml:space="preserve"> (НАП)</w:t>
      </w:r>
      <w:r w:rsidR="0099375E" w:rsidRPr="004A36D4">
        <w:rPr>
          <w:rFonts w:ascii="Times New Roman" w:eastAsia="Times New Roman" w:hAnsi="Times New Roman"/>
          <w:sz w:val="24"/>
          <w:szCs w:val="24"/>
          <w:lang w:eastAsia="fr-FR"/>
        </w:rPr>
        <w:t>. Когато с решение на Европейската комисия за възстановяване на неправомерно предоставена държавна помощ или съответно на неправилно използвана държавна помощ не са индивидуализирани получателите на помощ и размер</w:t>
      </w:r>
      <w:r w:rsidR="000120ED" w:rsidRPr="004A36D4">
        <w:rPr>
          <w:rFonts w:ascii="Times New Roman" w:eastAsia="Times New Roman" w:hAnsi="Times New Roman"/>
          <w:sz w:val="24"/>
          <w:szCs w:val="24"/>
          <w:lang w:eastAsia="fr-FR"/>
        </w:rPr>
        <w:t>а</w:t>
      </w:r>
      <w:r w:rsidR="0099375E" w:rsidRPr="004A36D4">
        <w:rPr>
          <w:rFonts w:ascii="Times New Roman" w:eastAsia="Times New Roman" w:hAnsi="Times New Roman"/>
          <w:sz w:val="24"/>
          <w:szCs w:val="24"/>
          <w:lang w:eastAsia="fr-FR"/>
        </w:rPr>
        <w:t xml:space="preserve"> на сумата, която трябва да се възстанови, администраторът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w:t>
      </w:r>
    </w:p>
    <w:p w14:paraId="2553D87F" w14:textId="43C1A6C4" w:rsidR="0099375E" w:rsidRPr="004A36D4" w:rsidRDefault="007C7E3C" w:rsidP="00DE179D">
      <w:pPr>
        <w:spacing w:before="12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б</w:t>
      </w:r>
      <w:r w:rsidRPr="004A36D4">
        <w:rPr>
          <w:rFonts w:ascii="Times New Roman" w:eastAsia="Times New Roman" w:hAnsi="Times New Roman"/>
          <w:b/>
          <w:sz w:val="24"/>
          <w:szCs w:val="24"/>
          <w:lang w:val="en-US" w:eastAsia="fr-FR"/>
        </w:rPr>
        <w:t xml:space="preserve">) </w:t>
      </w:r>
      <w:r w:rsidR="0099375E" w:rsidRPr="004A36D4">
        <w:rPr>
          <w:rFonts w:ascii="Times New Roman" w:eastAsia="Times New Roman" w:hAnsi="Times New Roman"/>
          <w:sz w:val="24"/>
          <w:szCs w:val="24"/>
          <w:lang w:eastAsia="fr-FR"/>
        </w:rPr>
        <w:t>Неправомерно получената минимална помощ или помощ, освободена от задължението за уведомяване с акт на Съвета на Европейския съюз или на Европейската комисия, представлява публично вземане</w:t>
      </w:r>
      <w:r w:rsidRPr="004A36D4">
        <w:rPr>
          <w:rFonts w:ascii="Times New Roman" w:eastAsia="Times New Roman" w:hAnsi="Times New Roman"/>
          <w:sz w:val="24"/>
          <w:szCs w:val="24"/>
          <w:lang w:eastAsia="fr-FR"/>
        </w:rPr>
        <w:t xml:space="preserve"> съгласно чл. 37 от Закона за държавните помощи</w:t>
      </w:r>
      <w:r w:rsidR="0099375E" w:rsidRPr="004A36D4">
        <w:rPr>
          <w:rFonts w:ascii="Times New Roman" w:eastAsia="Times New Roman" w:hAnsi="Times New Roman"/>
          <w:sz w:val="24"/>
          <w:szCs w:val="24"/>
          <w:lang w:eastAsia="fr-FR"/>
        </w:rPr>
        <w:t xml:space="preserve">, което се установява </w:t>
      </w:r>
      <w:r w:rsidRPr="004A36D4">
        <w:rPr>
          <w:rFonts w:ascii="Times New Roman" w:eastAsia="Times New Roman" w:hAnsi="Times New Roman"/>
          <w:sz w:val="24"/>
          <w:szCs w:val="24"/>
          <w:lang w:eastAsia="fr-FR"/>
        </w:rPr>
        <w:t xml:space="preserve">от администратора на помощта </w:t>
      </w:r>
      <w:r w:rsidR="0099375E" w:rsidRPr="004A36D4">
        <w:rPr>
          <w:rFonts w:ascii="Times New Roman" w:eastAsia="Times New Roman" w:hAnsi="Times New Roman"/>
          <w:sz w:val="24"/>
          <w:szCs w:val="24"/>
          <w:lang w:eastAsia="fr-FR"/>
        </w:rPr>
        <w:t>чрез издаване на акт за установяване на публичното вземане по реда на Административнопроцесуалния кодекс. Вземанията подлежат на събиране по реда на ДОПК от органите на Н</w:t>
      </w:r>
      <w:r w:rsidR="007A3643" w:rsidRPr="004A36D4">
        <w:rPr>
          <w:rFonts w:ascii="Times New Roman" w:eastAsia="Times New Roman" w:hAnsi="Times New Roman"/>
          <w:sz w:val="24"/>
          <w:szCs w:val="24"/>
          <w:lang w:eastAsia="fr-FR"/>
        </w:rPr>
        <w:t>АП</w:t>
      </w:r>
      <w:r w:rsidR="0099375E" w:rsidRPr="004A36D4">
        <w:rPr>
          <w:rFonts w:ascii="Times New Roman" w:eastAsia="Times New Roman" w:hAnsi="Times New Roman"/>
          <w:sz w:val="24"/>
          <w:szCs w:val="24"/>
          <w:lang w:eastAsia="fr-FR"/>
        </w:rPr>
        <w:t>.</w:t>
      </w:r>
    </w:p>
    <w:p w14:paraId="0D82689E" w14:textId="5004C86E" w:rsidR="0099375E" w:rsidRPr="004A36D4" w:rsidRDefault="007C7E3C" w:rsidP="00DE179D">
      <w:pPr>
        <w:spacing w:before="12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в</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sz w:val="24"/>
          <w:szCs w:val="24"/>
          <w:lang w:eastAsia="fr-FR"/>
        </w:rPr>
        <w:t xml:space="preserve"> </w:t>
      </w:r>
      <w:r w:rsidR="0099375E" w:rsidRPr="004A36D4">
        <w:rPr>
          <w:rFonts w:ascii="Times New Roman" w:eastAsia="Times New Roman" w:hAnsi="Times New Roman"/>
          <w:sz w:val="24"/>
          <w:szCs w:val="24"/>
          <w:lang w:eastAsia="fr-FR"/>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w:t>
      </w:r>
      <w:r w:rsidR="00EF0942" w:rsidRPr="004A36D4">
        <w:rPr>
          <w:rFonts w:ascii="Times New Roman" w:eastAsia="Times New Roman" w:hAnsi="Times New Roman"/>
          <w:sz w:val="24"/>
          <w:szCs w:val="24"/>
          <w:lang w:eastAsia="fr-FR"/>
        </w:rPr>
        <w:t xml:space="preserve">определяне </w:t>
      </w:r>
      <w:r w:rsidR="00EF0942" w:rsidRPr="004A36D4">
        <w:rPr>
          <w:rFonts w:ascii="Times New Roman" w:eastAsia="Times New Roman" w:hAnsi="Times New Roman"/>
          <w:sz w:val="24"/>
          <w:szCs w:val="24"/>
          <w:lang w:eastAsia="fr-FR"/>
        </w:rPr>
        <w:lastRenderedPageBreak/>
        <w:t xml:space="preserve">на </w:t>
      </w:r>
      <w:r w:rsidR="0099375E" w:rsidRPr="004A36D4">
        <w:rPr>
          <w:rFonts w:ascii="Times New Roman" w:eastAsia="Times New Roman" w:hAnsi="Times New Roman"/>
          <w:sz w:val="24"/>
          <w:szCs w:val="24"/>
          <w:lang w:eastAsia="fr-FR"/>
        </w:rPr>
        <w:t xml:space="preserve">правилата за </w:t>
      </w:r>
      <w:r w:rsidR="00EF0942" w:rsidRPr="004A36D4">
        <w:rPr>
          <w:rFonts w:ascii="Times New Roman" w:eastAsia="Times New Roman" w:hAnsi="Times New Roman"/>
          <w:sz w:val="24"/>
          <w:szCs w:val="24"/>
          <w:lang w:eastAsia="fr-FR"/>
        </w:rPr>
        <w:t xml:space="preserve">извършване на </w:t>
      </w:r>
      <w:r w:rsidR="0099375E" w:rsidRPr="004A36D4">
        <w:rPr>
          <w:rFonts w:ascii="Times New Roman" w:eastAsia="Times New Roman" w:hAnsi="Times New Roman"/>
          <w:sz w:val="24"/>
          <w:szCs w:val="24"/>
          <w:lang w:eastAsia="fr-FR"/>
        </w:rPr>
        <w:t>плащан</w:t>
      </w:r>
      <w:r w:rsidR="00AC730D" w:rsidRPr="004A36D4">
        <w:rPr>
          <w:rFonts w:ascii="Times New Roman" w:eastAsia="Times New Roman" w:hAnsi="Times New Roman"/>
          <w:sz w:val="24"/>
          <w:szCs w:val="24"/>
          <w:lang w:eastAsia="fr-FR"/>
        </w:rPr>
        <w:t>ия</w:t>
      </w:r>
      <w:r w:rsidR="0099375E" w:rsidRPr="004A36D4">
        <w:rPr>
          <w:rFonts w:ascii="Times New Roman" w:eastAsia="Times New Roman" w:hAnsi="Times New Roman"/>
          <w:sz w:val="24"/>
          <w:szCs w:val="24"/>
          <w:lang w:eastAsia="fr-FR"/>
        </w:rPr>
        <w:t xml:space="preserve">, верификация и </w:t>
      </w:r>
      <w:r w:rsidR="008266C2" w:rsidRPr="004A36D4">
        <w:rPr>
          <w:rFonts w:ascii="Times New Roman" w:eastAsia="Times New Roman" w:hAnsi="Times New Roman"/>
          <w:sz w:val="24"/>
          <w:szCs w:val="24"/>
          <w:lang w:eastAsia="fr-FR"/>
        </w:rPr>
        <w:t>счетоводно отчитане</w:t>
      </w:r>
      <w:r w:rsidR="0099375E" w:rsidRPr="004A36D4">
        <w:rPr>
          <w:rFonts w:ascii="Times New Roman" w:eastAsia="Times New Roman" w:hAnsi="Times New Roman"/>
          <w:sz w:val="24"/>
          <w:szCs w:val="24"/>
          <w:lang w:eastAsia="fr-FR"/>
        </w:rPr>
        <w:t xml:space="preserve"> на разходите към момента на изпълнение на АД</w:t>
      </w:r>
      <w:r w:rsidR="00494268" w:rsidRPr="004A36D4">
        <w:rPr>
          <w:rFonts w:ascii="Times New Roman" w:eastAsia="Times New Roman" w:hAnsi="Times New Roman"/>
          <w:sz w:val="24"/>
          <w:szCs w:val="24"/>
          <w:lang w:eastAsia="fr-FR"/>
        </w:rPr>
        <w:t>П</w:t>
      </w:r>
      <w:r w:rsidR="0099375E" w:rsidRPr="004A36D4">
        <w:rPr>
          <w:rFonts w:ascii="Times New Roman" w:eastAsia="Times New Roman" w:hAnsi="Times New Roman"/>
          <w:sz w:val="24"/>
          <w:szCs w:val="24"/>
          <w:lang w:eastAsia="fr-FR"/>
        </w:rPr>
        <w:t xml:space="preserve">БФП. </w:t>
      </w:r>
    </w:p>
    <w:p w14:paraId="591E5C0B" w14:textId="69F0098C" w:rsidR="0099375E" w:rsidRPr="004A36D4" w:rsidRDefault="007C7E3C" w:rsidP="00DE179D">
      <w:pPr>
        <w:spacing w:before="12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г</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 xml:space="preserve"> </w:t>
      </w:r>
      <w:r w:rsidR="0099375E" w:rsidRPr="004A36D4">
        <w:rPr>
          <w:rFonts w:ascii="Times New Roman" w:eastAsia="Times New Roman" w:hAnsi="Times New Roman"/>
          <w:sz w:val="24"/>
          <w:szCs w:val="24"/>
          <w:lang w:eastAsia="fr-FR"/>
        </w:rPr>
        <w:t xml:space="preserve">При нарушения от страна на </w:t>
      </w:r>
      <w:r w:rsidR="007A3643" w:rsidRPr="004A36D4">
        <w:rPr>
          <w:rFonts w:ascii="Times New Roman" w:eastAsia="Times New Roman" w:hAnsi="Times New Roman"/>
          <w:sz w:val="24"/>
          <w:szCs w:val="24"/>
          <w:lang w:eastAsia="fr-FR"/>
        </w:rPr>
        <w:t>Б</w:t>
      </w:r>
      <w:r w:rsidR="0099375E" w:rsidRPr="004A36D4">
        <w:rPr>
          <w:rFonts w:ascii="Times New Roman" w:eastAsia="Times New Roman" w:hAnsi="Times New Roman"/>
          <w:sz w:val="24"/>
          <w:szCs w:val="24"/>
          <w:lang w:eastAsia="fr-FR"/>
        </w:rPr>
        <w:t xml:space="preserve">енефициента на изискванията на Регламент (ЕС) № 651/2014 на Комисията, </w:t>
      </w:r>
      <w:r w:rsidR="00F13424" w:rsidRPr="004A36D4">
        <w:rPr>
          <w:rFonts w:ascii="Times New Roman" w:eastAsia="Times New Roman" w:hAnsi="Times New Roman"/>
          <w:sz w:val="24"/>
          <w:szCs w:val="24"/>
          <w:lang w:eastAsia="fr-FR"/>
        </w:rPr>
        <w:t xml:space="preserve">той </w:t>
      </w:r>
      <w:r w:rsidR="0099375E" w:rsidRPr="004A36D4">
        <w:rPr>
          <w:rFonts w:ascii="Times New Roman" w:eastAsia="Times New Roman" w:hAnsi="Times New Roman"/>
          <w:sz w:val="24"/>
          <w:szCs w:val="24"/>
          <w:lang w:eastAsia="fr-FR"/>
        </w:rPr>
        <w:t xml:space="preserve">следва да възстанови изцяло предоставената от Управляващия орган </w:t>
      </w:r>
      <w:r w:rsidR="00E65521" w:rsidRPr="004A36D4">
        <w:rPr>
          <w:rFonts w:ascii="Times New Roman" w:eastAsia="Times New Roman" w:hAnsi="Times New Roman"/>
          <w:sz w:val="24"/>
          <w:szCs w:val="24"/>
          <w:lang w:eastAsia="fr-FR"/>
        </w:rPr>
        <w:t>държавна помощ</w:t>
      </w:r>
      <w:r w:rsidR="00373E68">
        <w:rPr>
          <w:rFonts w:ascii="Times New Roman" w:eastAsia="Times New Roman" w:hAnsi="Times New Roman"/>
          <w:sz w:val="24"/>
          <w:szCs w:val="24"/>
          <w:lang w:eastAsia="fr-FR"/>
        </w:rPr>
        <w:t>,</w:t>
      </w:r>
      <w:r w:rsidR="00E65521" w:rsidRPr="004A36D4">
        <w:rPr>
          <w:rFonts w:ascii="Times New Roman" w:eastAsia="Times New Roman" w:hAnsi="Times New Roman"/>
          <w:sz w:val="24"/>
          <w:szCs w:val="24"/>
          <w:lang w:eastAsia="fr-FR"/>
        </w:rPr>
        <w:t xml:space="preserve"> </w:t>
      </w:r>
      <w:r w:rsidR="00373E68">
        <w:rPr>
          <w:rFonts w:ascii="Times New Roman" w:eastAsia="Times New Roman" w:hAnsi="Times New Roman"/>
          <w:sz w:val="24"/>
          <w:szCs w:val="24"/>
          <w:lang w:eastAsia="fr-FR"/>
        </w:rPr>
        <w:t xml:space="preserve">заедно </w:t>
      </w:r>
      <w:r w:rsidR="0099375E" w:rsidRPr="004A36D4">
        <w:rPr>
          <w:rFonts w:ascii="Times New Roman" w:eastAsia="Times New Roman" w:hAnsi="Times New Roman"/>
          <w:sz w:val="24"/>
          <w:szCs w:val="24"/>
          <w:lang w:eastAsia="fr-FR"/>
        </w:rPr>
        <w:t>със съответн</w:t>
      </w:r>
      <w:r w:rsidR="00373E68">
        <w:rPr>
          <w:rFonts w:ascii="Times New Roman" w:eastAsia="Times New Roman" w:hAnsi="Times New Roman"/>
          <w:sz w:val="24"/>
          <w:szCs w:val="24"/>
          <w:lang w:eastAsia="fr-FR"/>
        </w:rPr>
        <w:t>ите</w:t>
      </w:r>
      <w:r w:rsidR="0099375E" w:rsidRPr="004A36D4">
        <w:rPr>
          <w:rFonts w:ascii="Times New Roman" w:eastAsia="Times New Roman" w:hAnsi="Times New Roman"/>
          <w:sz w:val="24"/>
          <w:szCs w:val="24"/>
          <w:lang w:eastAsia="fr-FR"/>
        </w:rPr>
        <w:t xml:space="preserve"> закон</w:t>
      </w:r>
      <w:r w:rsidR="00373E68">
        <w:rPr>
          <w:rFonts w:ascii="Times New Roman" w:eastAsia="Times New Roman" w:hAnsi="Times New Roman"/>
          <w:sz w:val="24"/>
          <w:szCs w:val="24"/>
          <w:lang w:eastAsia="fr-FR"/>
        </w:rPr>
        <w:t>ни</w:t>
      </w:r>
      <w:r w:rsidR="0099375E" w:rsidRPr="004A36D4">
        <w:rPr>
          <w:rFonts w:ascii="Times New Roman" w:eastAsia="Times New Roman" w:hAnsi="Times New Roman"/>
          <w:sz w:val="24"/>
          <w:szCs w:val="24"/>
          <w:lang w:eastAsia="fr-FR"/>
        </w:rPr>
        <w:t xml:space="preserve"> лихв</w:t>
      </w:r>
      <w:r w:rsidR="00373E68">
        <w:rPr>
          <w:rFonts w:ascii="Times New Roman" w:eastAsia="Times New Roman" w:hAnsi="Times New Roman"/>
          <w:sz w:val="24"/>
          <w:szCs w:val="24"/>
          <w:lang w:eastAsia="fr-FR"/>
        </w:rPr>
        <w:t>и</w:t>
      </w:r>
      <w:r w:rsidR="0099375E" w:rsidRPr="004A36D4">
        <w:rPr>
          <w:rFonts w:ascii="Times New Roman" w:eastAsia="Times New Roman" w:hAnsi="Times New Roman"/>
          <w:sz w:val="24"/>
          <w:szCs w:val="24"/>
          <w:lang w:eastAsia="fr-FR"/>
        </w:rPr>
        <w:t>.</w:t>
      </w:r>
    </w:p>
    <w:p w14:paraId="1B13AF8C" w14:textId="289D232B" w:rsidR="001D74F3" w:rsidRPr="004A36D4" w:rsidRDefault="007C7E3C" w:rsidP="00DE179D">
      <w:pPr>
        <w:spacing w:before="12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д</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 xml:space="preserve"> </w:t>
      </w:r>
      <w:r w:rsidR="0099375E" w:rsidRPr="004A36D4">
        <w:rPr>
          <w:rFonts w:ascii="Times New Roman" w:eastAsia="Times New Roman" w:hAnsi="Times New Roman"/>
          <w:sz w:val="24"/>
          <w:szCs w:val="24"/>
          <w:lang w:eastAsia="fr-FR"/>
        </w:rPr>
        <w:t>В случай на неправомерно предоставена минимална помощ, която представлява публично вземане, помощта се възстановява по реда на</w:t>
      </w:r>
      <w:r w:rsidR="001820BD" w:rsidRPr="004A36D4">
        <w:rPr>
          <w:rFonts w:ascii="Times New Roman" w:eastAsia="Times New Roman" w:hAnsi="Times New Roman"/>
          <w:sz w:val="24"/>
          <w:szCs w:val="24"/>
          <w:lang w:eastAsia="fr-FR"/>
        </w:rPr>
        <w:t xml:space="preserve"> </w:t>
      </w:r>
      <w:r w:rsidR="008266C2" w:rsidRPr="004A36D4">
        <w:rPr>
          <w:rFonts w:ascii="Times New Roman" w:eastAsia="Times New Roman" w:hAnsi="Times New Roman"/>
          <w:sz w:val="24"/>
          <w:szCs w:val="24"/>
          <w:lang w:eastAsia="fr-FR"/>
        </w:rPr>
        <w:t>ДОПК</w:t>
      </w:r>
      <w:r w:rsidR="0099375E" w:rsidRPr="004A36D4">
        <w:rPr>
          <w:rFonts w:ascii="Times New Roman" w:eastAsia="Times New Roman" w:hAnsi="Times New Roman"/>
          <w:sz w:val="24"/>
          <w:szCs w:val="24"/>
          <w:lang w:eastAsia="fr-FR"/>
        </w:rPr>
        <w:t>.</w:t>
      </w:r>
    </w:p>
    <w:p w14:paraId="322F3296" w14:textId="2052304F" w:rsidR="008A4D05" w:rsidRPr="004A36D4" w:rsidRDefault="008A4D05" w:rsidP="00DE179D">
      <w:pPr>
        <w:spacing w:before="60" w:after="60" w:line="262" w:lineRule="auto"/>
        <w:jc w:val="both"/>
        <w:rPr>
          <w:rFonts w:ascii="Times New Roman" w:eastAsia="Times New Roman" w:hAnsi="Times New Roman"/>
          <w:sz w:val="24"/>
          <w:szCs w:val="24"/>
          <w:lang w:eastAsia="fr-FR"/>
        </w:rPr>
      </w:pPr>
    </w:p>
    <w:p w14:paraId="4840164F" w14:textId="08AF3910" w:rsidR="00F14460" w:rsidRPr="004A36D4" w:rsidRDefault="00F14460" w:rsidP="00DE179D">
      <w:pPr>
        <w:spacing w:after="0" w:line="262" w:lineRule="auto"/>
        <w:jc w:val="both"/>
        <w:rPr>
          <w:rFonts w:ascii="Times New Roman" w:eastAsia="Times New Roman" w:hAnsi="Times New Roman"/>
          <w:b/>
          <w:sz w:val="24"/>
          <w:szCs w:val="24"/>
          <w:lang w:eastAsia="fr-FR"/>
        </w:rPr>
      </w:pPr>
      <w:r w:rsidRPr="008C105D">
        <w:rPr>
          <w:rFonts w:ascii="Times New Roman" w:eastAsia="Times New Roman" w:hAnsi="Times New Roman"/>
          <w:b/>
          <w:sz w:val="24"/>
          <w:szCs w:val="24"/>
          <w:lang w:eastAsia="fr-FR"/>
        </w:rPr>
        <w:t>Чл. 1</w:t>
      </w:r>
      <w:r w:rsidR="00F166E4">
        <w:rPr>
          <w:rFonts w:ascii="Times New Roman" w:eastAsia="Times New Roman" w:hAnsi="Times New Roman"/>
          <w:b/>
          <w:sz w:val="24"/>
          <w:szCs w:val="24"/>
          <w:lang w:val="en-US" w:eastAsia="fr-FR"/>
        </w:rPr>
        <w:t>7</w:t>
      </w:r>
      <w:r w:rsidRPr="008C105D">
        <w:rPr>
          <w:rFonts w:ascii="Times New Roman" w:eastAsia="Times New Roman" w:hAnsi="Times New Roman"/>
          <w:b/>
          <w:sz w:val="24"/>
          <w:szCs w:val="24"/>
          <w:lang w:eastAsia="fr-FR"/>
        </w:rPr>
        <w:t xml:space="preserve">. </w:t>
      </w:r>
      <w:r w:rsidR="002F3C8B" w:rsidRPr="008C105D">
        <w:rPr>
          <w:rFonts w:ascii="Times New Roman" w:eastAsia="Times New Roman" w:hAnsi="Times New Roman"/>
          <w:sz w:val="24"/>
          <w:szCs w:val="24"/>
          <w:lang w:eastAsia="fr-FR"/>
        </w:rPr>
        <w:t xml:space="preserve">В </w:t>
      </w:r>
      <w:r w:rsidRPr="008C105D">
        <w:rPr>
          <w:rFonts w:ascii="Times New Roman" w:eastAsia="Times New Roman" w:hAnsi="Times New Roman"/>
          <w:sz w:val="24"/>
          <w:szCs w:val="24"/>
          <w:lang w:eastAsia="fr-FR"/>
        </w:rPr>
        <w:t>съответствие с чл. 58</w:t>
      </w:r>
      <w:r w:rsidR="00BB35CA" w:rsidRPr="008C105D">
        <w:rPr>
          <w:rFonts w:ascii="Times New Roman" w:eastAsia="Times New Roman" w:hAnsi="Times New Roman"/>
          <w:sz w:val="24"/>
          <w:szCs w:val="24"/>
          <w:lang w:eastAsia="fr-FR"/>
        </w:rPr>
        <w:t>, параграф 7</w:t>
      </w:r>
      <w:r w:rsidRPr="008C105D">
        <w:rPr>
          <w:rFonts w:ascii="Times New Roman" w:eastAsia="Times New Roman" w:hAnsi="Times New Roman"/>
          <w:sz w:val="24"/>
          <w:szCs w:val="24"/>
          <w:lang w:eastAsia="fr-FR"/>
        </w:rPr>
        <w:t xml:space="preserve"> </w:t>
      </w:r>
      <w:r w:rsidR="00BB35CA" w:rsidRPr="008C105D">
        <w:rPr>
          <w:rFonts w:ascii="Times New Roman" w:eastAsia="Times New Roman" w:hAnsi="Times New Roman"/>
          <w:sz w:val="24"/>
          <w:szCs w:val="24"/>
          <w:lang w:eastAsia="fr-FR"/>
        </w:rPr>
        <w:t>от</w:t>
      </w:r>
      <w:r w:rsidRPr="008C105D">
        <w:rPr>
          <w:rFonts w:ascii="Times New Roman" w:eastAsia="Times New Roman" w:hAnsi="Times New Roman"/>
          <w:sz w:val="24"/>
          <w:szCs w:val="24"/>
          <w:lang w:eastAsia="fr-FR"/>
        </w:rPr>
        <w:t xml:space="preserve"> </w:t>
      </w:r>
      <w:r w:rsidR="004A451D" w:rsidRPr="008C105D">
        <w:rPr>
          <w:rFonts w:ascii="Times New Roman" w:eastAsia="Times New Roman" w:hAnsi="Times New Roman"/>
          <w:sz w:val="24"/>
          <w:szCs w:val="24"/>
          <w:lang w:eastAsia="fr-FR"/>
        </w:rPr>
        <w:t>Регламент (ЕС) 2021/1060</w:t>
      </w:r>
      <w:r w:rsidR="0055099D" w:rsidRPr="008C105D">
        <w:rPr>
          <w:rFonts w:ascii="Times New Roman" w:eastAsia="Times New Roman" w:hAnsi="Times New Roman"/>
          <w:sz w:val="24"/>
          <w:szCs w:val="24"/>
          <w:lang w:eastAsia="fr-FR"/>
        </w:rPr>
        <w:t xml:space="preserve"> предоставената </w:t>
      </w:r>
      <w:r w:rsidRPr="008C105D">
        <w:rPr>
          <w:rFonts w:ascii="Times New Roman" w:eastAsia="Times New Roman" w:hAnsi="Times New Roman"/>
          <w:sz w:val="24"/>
          <w:szCs w:val="24"/>
          <w:lang w:eastAsia="fr-FR"/>
        </w:rPr>
        <w:t>безвъзмездна</w:t>
      </w:r>
      <w:r w:rsidR="0055099D" w:rsidRPr="008C105D">
        <w:rPr>
          <w:rFonts w:ascii="Times New Roman" w:eastAsia="Times New Roman" w:hAnsi="Times New Roman"/>
          <w:sz w:val="24"/>
          <w:szCs w:val="24"/>
          <w:lang w:eastAsia="fr-FR"/>
        </w:rPr>
        <w:t xml:space="preserve"> финансова помощ </w:t>
      </w:r>
      <w:r w:rsidRPr="008C105D">
        <w:rPr>
          <w:rFonts w:ascii="Times New Roman" w:eastAsia="Times New Roman" w:hAnsi="Times New Roman"/>
          <w:sz w:val="24"/>
          <w:szCs w:val="24"/>
          <w:lang w:eastAsia="fr-FR"/>
        </w:rPr>
        <w:t>не може да се използва за възстановяване на подкрепа, получена от финансови инструменти. Финансовите инструменти не може да се използват за предварително финансиране на безвъзмездни средства.</w:t>
      </w:r>
    </w:p>
    <w:p w14:paraId="4DF61549" w14:textId="77777777" w:rsidR="00F83400" w:rsidRPr="004A36D4" w:rsidRDefault="00F83400" w:rsidP="00DE179D">
      <w:pPr>
        <w:spacing w:after="0" w:line="262" w:lineRule="auto"/>
        <w:jc w:val="both"/>
        <w:rPr>
          <w:rFonts w:ascii="Times New Roman" w:eastAsia="Times New Roman" w:hAnsi="Times New Roman"/>
          <w:b/>
          <w:sz w:val="24"/>
          <w:szCs w:val="24"/>
          <w:lang w:eastAsia="fr-FR"/>
        </w:rPr>
      </w:pPr>
    </w:p>
    <w:p w14:paraId="4AF68287" w14:textId="0D2E10A2" w:rsidR="008A4D05" w:rsidRPr="004A36D4" w:rsidRDefault="008A4D05" w:rsidP="00DE179D">
      <w:pPr>
        <w:tabs>
          <w:tab w:val="left" w:pos="1134"/>
        </w:tabs>
        <w:spacing w:before="6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A06ECC" w:rsidRPr="004A36D4">
        <w:rPr>
          <w:rFonts w:ascii="Times New Roman" w:eastAsia="Times New Roman" w:hAnsi="Times New Roman"/>
          <w:b/>
          <w:sz w:val="24"/>
          <w:szCs w:val="24"/>
          <w:lang w:eastAsia="fr-FR"/>
        </w:rPr>
        <w:t>1</w:t>
      </w:r>
      <w:r w:rsidR="00F166E4">
        <w:rPr>
          <w:rFonts w:ascii="Times New Roman" w:eastAsia="Times New Roman" w:hAnsi="Times New Roman"/>
          <w:b/>
          <w:sz w:val="24"/>
          <w:szCs w:val="24"/>
          <w:lang w:val="en-US" w:eastAsia="fr-FR"/>
        </w:rPr>
        <w:t>8</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 xml:space="preserve"> </w:t>
      </w:r>
      <w:r w:rsidRPr="004A36D4">
        <w:rPr>
          <w:rFonts w:ascii="Times New Roman" w:eastAsia="Times New Roman" w:hAnsi="Times New Roman"/>
          <w:b/>
          <w:sz w:val="24"/>
          <w:szCs w:val="24"/>
          <w:lang w:val="en-US" w:eastAsia="fr-FR"/>
        </w:rPr>
        <w:t>(1)</w:t>
      </w:r>
      <w:r w:rsidRPr="004A36D4">
        <w:rPr>
          <w:rFonts w:ascii="Times New Roman" w:eastAsia="Times New Roman" w:hAnsi="Times New Roman"/>
          <w:sz w:val="24"/>
          <w:szCs w:val="24"/>
          <w:lang w:eastAsia="fr-FR"/>
        </w:rPr>
        <w:tab/>
        <w:t xml:space="preserve">Kореспонденцията, свързана с настоящия договор, трябва да бъде в писмена форма, да съдържа номера на Административния договор за предоставяне на безвъзмездна финансова помощ и наименованието на </w:t>
      </w:r>
      <w:r w:rsidR="005D41FD" w:rsidRPr="004A36D4">
        <w:rPr>
          <w:rFonts w:ascii="Times New Roman" w:eastAsia="Times New Roman" w:hAnsi="Times New Roman"/>
          <w:sz w:val="24"/>
          <w:szCs w:val="24"/>
          <w:lang w:eastAsia="fr-FR"/>
        </w:rPr>
        <w:t>п</w:t>
      </w:r>
      <w:r w:rsidRPr="004A36D4">
        <w:rPr>
          <w:rFonts w:ascii="Times New Roman" w:eastAsia="Times New Roman" w:hAnsi="Times New Roman"/>
          <w:sz w:val="24"/>
          <w:szCs w:val="24"/>
          <w:lang w:eastAsia="fr-FR"/>
        </w:rPr>
        <w:t>роекта, и трябва да бъде изпращана посредством ИСУН.</w:t>
      </w:r>
    </w:p>
    <w:p w14:paraId="394EC7A4" w14:textId="0D0844F2" w:rsidR="008A4D05" w:rsidRPr="004A36D4" w:rsidRDefault="008A4D05" w:rsidP="00DE179D">
      <w:pPr>
        <w:spacing w:before="6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sz w:val="24"/>
          <w:szCs w:val="24"/>
          <w:lang w:eastAsia="fr-FR"/>
        </w:rPr>
        <w:t xml:space="preserve"> В допълнение, двете страни по Административния договор за предоставяне на безвъзмездна финансова помощ могат да осъществяват контакт и на следните адреси:</w:t>
      </w:r>
    </w:p>
    <w:p w14:paraId="3F80633D" w14:textId="77777777" w:rsidR="00F166E4" w:rsidRPr="004A36D4" w:rsidRDefault="00F166E4" w:rsidP="00DE179D">
      <w:pPr>
        <w:spacing w:before="60" w:after="12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Адреси за контакти:</w:t>
      </w:r>
    </w:p>
    <w:p w14:paraId="266F3522" w14:textId="77777777" w:rsidR="008A4D05" w:rsidRPr="004A36D4" w:rsidRDefault="008A4D05" w:rsidP="00DE179D">
      <w:pPr>
        <w:spacing w:before="60" w:after="12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 xml:space="preserve">За Управляващия орган: </w:t>
      </w:r>
    </w:p>
    <w:p w14:paraId="13561213" w14:textId="77777777" w:rsidR="008A4D05" w:rsidRPr="004A36D4" w:rsidRDefault="008A4D05" w:rsidP="00DE179D">
      <w:pPr>
        <w:spacing w:after="0" w:line="262" w:lineRule="auto"/>
        <w:jc w:val="both"/>
        <w:rPr>
          <w:rFonts w:ascii="Times New Roman" w:eastAsia="Times New Roman" w:hAnsi="Times New Roman"/>
          <w:sz w:val="24"/>
          <w:szCs w:val="24"/>
          <w:lang w:eastAsia="fr-FR"/>
        </w:rPr>
      </w:pPr>
    </w:p>
    <w:p w14:paraId="680029A2" w14:textId="77777777" w:rsidR="008A4D05" w:rsidRPr="004A36D4" w:rsidRDefault="008A4D0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w:t>
      </w:r>
    </w:p>
    <w:p w14:paraId="694A17AC" w14:textId="77777777" w:rsidR="008A4D05" w:rsidRPr="004A36D4" w:rsidRDefault="008A4D05" w:rsidP="00DE179D">
      <w:pPr>
        <w:spacing w:after="0" w:line="262" w:lineRule="auto"/>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[адрес за кореспонденция на Управляващия орган]</w:t>
      </w:r>
    </w:p>
    <w:p w14:paraId="5A7B09EF" w14:textId="77777777" w:rsidR="008A4D05" w:rsidRPr="004A36D4" w:rsidRDefault="008A4D05" w:rsidP="00DE179D">
      <w:pPr>
        <w:spacing w:after="0" w:line="262" w:lineRule="auto"/>
        <w:jc w:val="both"/>
        <w:rPr>
          <w:rFonts w:ascii="Times New Roman" w:eastAsia="Times New Roman" w:hAnsi="Times New Roman"/>
          <w:sz w:val="24"/>
          <w:szCs w:val="24"/>
          <w:lang w:eastAsia="fr-FR"/>
        </w:rPr>
      </w:pPr>
    </w:p>
    <w:p w14:paraId="3D38F79B" w14:textId="77777777" w:rsidR="008A4D05" w:rsidRPr="004A36D4" w:rsidRDefault="008A4D05" w:rsidP="00DE179D">
      <w:pPr>
        <w:spacing w:after="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За Бенефициента:</w:t>
      </w:r>
    </w:p>
    <w:p w14:paraId="4D7FD0B8" w14:textId="77777777" w:rsidR="008A4D05" w:rsidRPr="004A36D4" w:rsidRDefault="008A4D05" w:rsidP="00DE179D">
      <w:pPr>
        <w:spacing w:after="0" w:line="262" w:lineRule="auto"/>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Адресът за кореспонденция на Бенефициента е посочен в раздел „Данни за кандидата” от Приложение I към настоящия договор.</w:t>
      </w:r>
    </w:p>
    <w:p w14:paraId="3B7713C3" w14:textId="77777777" w:rsidR="008A4D05" w:rsidRPr="004A36D4" w:rsidRDefault="008A4D05" w:rsidP="00DE179D">
      <w:pPr>
        <w:spacing w:after="0" w:line="262" w:lineRule="auto"/>
        <w:jc w:val="both"/>
        <w:rPr>
          <w:rFonts w:ascii="Times New Roman" w:eastAsia="Times New Roman" w:hAnsi="Times New Roman"/>
          <w:i/>
          <w:sz w:val="24"/>
          <w:szCs w:val="24"/>
          <w:lang w:eastAsia="fr-FR"/>
        </w:rPr>
      </w:pPr>
    </w:p>
    <w:p w14:paraId="623DEF69" w14:textId="6C045737" w:rsidR="008A4D05" w:rsidRPr="004A36D4" w:rsidRDefault="008A4D0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F166E4">
        <w:rPr>
          <w:rFonts w:ascii="Times New Roman" w:eastAsia="Times New Roman" w:hAnsi="Times New Roman"/>
          <w:b/>
          <w:sz w:val="24"/>
          <w:szCs w:val="24"/>
          <w:lang w:val="en-US" w:eastAsia="fr-FR"/>
        </w:rPr>
        <w:t>19</w:t>
      </w:r>
      <w:r w:rsidRPr="004A36D4">
        <w:rPr>
          <w:rFonts w:ascii="Times New Roman" w:eastAsia="Times New Roman" w:hAnsi="Times New Roman"/>
          <w:b/>
          <w:sz w:val="24"/>
          <w:szCs w:val="24"/>
          <w:lang w:eastAsia="fr-FR"/>
        </w:rPr>
        <w:t xml:space="preserve">. </w:t>
      </w:r>
      <w:r w:rsidRPr="004A36D4">
        <w:rPr>
          <w:rFonts w:ascii="Times New Roman" w:eastAsia="Times New Roman" w:hAnsi="Times New Roman"/>
          <w:b/>
          <w:bCs/>
          <w:sz w:val="24"/>
          <w:szCs w:val="24"/>
          <w:lang w:eastAsia="fr-FR"/>
        </w:rPr>
        <w:t xml:space="preserve">(1) </w:t>
      </w:r>
      <w:r w:rsidRPr="004A36D4">
        <w:rPr>
          <w:rFonts w:ascii="Times New Roman" w:eastAsia="Times New Roman" w:hAnsi="Times New Roman"/>
          <w:sz w:val="24"/>
          <w:szCs w:val="24"/>
          <w:lang w:eastAsia="fr-FR"/>
        </w:rPr>
        <w:t>При промяна на приложимото европейско и/или национално законодателство, страните се задължават да изменят клаузите по настоящия договор съгласно тази промяна.</w:t>
      </w:r>
    </w:p>
    <w:p w14:paraId="64F66178" w14:textId="77777777" w:rsidR="008A4D05" w:rsidRPr="004A36D4" w:rsidRDefault="008A4D05" w:rsidP="00DE179D">
      <w:pPr>
        <w:spacing w:before="120"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 xml:space="preserve">(2) </w:t>
      </w:r>
      <w:r w:rsidRPr="004A36D4">
        <w:rPr>
          <w:rFonts w:ascii="Times New Roman" w:eastAsia="Times New Roman" w:hAnsi="Times New Roman"/>
          <w:sz w:val="24"/>
          <w:szCs w:val="24"/>
          <w:lang w:eastAsia="fr-FR"/>
        </w:rPr>
        <w:t>За неуредените в настоящия договор въпроси се прилагат разпоредбите на действащото европейско и/или национално законодателство.</w:t>
      </w:r>
    </w:p>
    <w:p w14:paraId="5B062038" w14:textId="77777777" w:rsidR="008A4D05" w:rsidRPr="004A36D4" w:rsidRDefault="008A4D05" w:rsidP="00DE179D">
      <w:pPr>
        <w:spacing w:after="0" w:line="262" w:lineRule="auto"/>
        <w:jc w:val="both"/>
        <w:rPr>
          <w:rFonts w:ascii="Times New Roman" w:eastAsia="Times New Roman" w:hAnsi="Times New Roman"/>
          <w:b/>
          <w:sz w:val="24"/>
          <w:szCs w:val="24"/>
          <w:lang w:eastAsia="fr-FR"/>
        </w:rPr>
      </w:pPr>
    </w:p>
    <w:p w14:paraId="150EE634" w14:textId="03DC8642" w:rsidR="008A4D05" w:rsidRPr="004A36D4" w:rsidRDefault="00244182" w:rsidP="00DE179D">
      <w:pPr>
        <w:spacing w:after="0" w:line="262" w:lineRule="auto"/>
        <w:jc w:val="both"/>
        <w:rPr>
          <w:rFonts w:ascii="Times New Roman" w:eastAsia="Times New Roman" w:hAnsi="Times New Roman"/>
          <w:i/>
          <w:sz w:val="24"/>
          <w:szCs w:val="24"/>
          <w:lang w:eastAsia="fr-FR"/>
        </w:rPr>
      </w:pPr>
      <w:r w:rsidRPr="004A36D4">
        <w:rPr>
          <w:rFonts w:ascii="Times New Roman" w:eastAsia="Times New Roman" w:hAnsi="Times New Roman"/>
          <w:b/>
          <w:sz w:val="24"/>
          <w:szCs w:val="24"/>
          <w:lang w:eastAsia="fr-FR"/>
        </w:rPr>
        <w:t>Чл. 2</w:t>
      </w:r>
      <w:r w:rsidR="00F166E4">
        <w:rPr>
          <w:rFonts w:ascii="Times New Roman" w:eastAsia="Times New Roman" w:hAnsi="Times New Roman"/>
          <w:b/>
          <w:sz w:val="24"/>
          <w:szCs w:val="24"/>
          <w:lang w:val="en-US" w:eastAsia="fr-FR"/>
        </w:rPr>
        <w:t>0</w:t>
      </w:r>
      <w:r w:rsidR="008A4D05" w:rsidRPr="004A36D4">
        <w:rPr>
          <w:rFonts w:ascii="Times New Roman" w:eastAsia="Times New Roman" w:hAnsi="Times New Roman"/>
          <w:b/>
          <w:sz w:val="24"/>
          <w:szCs w:val="24"/>
          <w:lang w:eastAsia="fr-FR"/>
        </w:rPr>
        <w:t xml:space="preserve">. </w:t>
      </w:r>
      <w:r w:rsidR="008A4D05" w:rsidRPr="004A36D4">
        <w:rPr>
          <w:rFonts w:ascii="Times New Roman" w:eastAsia="Times New Roman" w:hAnsi="Times New Roman"/>
          <w:sz w:val="24"/>
          <w:szCs w:val="24"/>
          <w:lang w:eastAsia="fr-FR"/>
        </w:rPr>
        <w:t>В случай на противоречие между разпоредбите на Приложенията и тези на Договора, с предимство се прилагат разпоредбите на Договора. В случай на противоречие между разпоредбите на Приложение II и тези на другите приложения към</w:t>
      </w:r>
      <w:r w:rsidR="00683EDF" w:rsidRPr="004A36D4">
        <w:rPr>
          <w:rFonts w:ascii="Times New Roman" w:eastAsia="Times New Roman" w:hAnsi="Times New Roman"/>
          <w:sz w:val="24"/>
          <w:szCs w:val="24"/>
          <w:lang w:eastAsia="fr-FR"/>
        </w:rPr>
        <w:t xml:space="preserve"> </w:t>
      </w:r>
      <w:r w:rsidR="003C11AF" w:rsidRPr="004A36D4">
        <w:rPr>
          <w:rFonts w:ascii="Times New Roman" w:eastAsia="Times New Roman" w:hAnsi="Times New Roman"/>
          <w:sz w:val="24"/>
          <w:szCs w:val="24"/>
          <w:lang w:eastAsia="fr-FR"/>
        </w:rPr>
        <w:t>АДПБФП</w:t>
      </w:r>
      <w:r w:rsidR="008A4D05" w:rsidRPr="004A36D4">
        <w:rPr>
          <w:rFonts w:ascii="Times New Roman" w:eastAsia="Times New Roman" w:hAnsi="Times New Roman"/>
          <w:sz w:val="24"/>
          <w:szCs w:val="24"/>
          <w:lang w:eastAsia="fr-FR"/>
        </w:rPr>
        <w:t>, с предимство се прилагат разпоредбите на Приложение II към настоящия договор.</w:t>
      </w:r>
    </w:p>
    <w:p w14:paraId="77A214E8" w14:textId="77777777" w:rsidR="008A4D05" w:rsidRPr="004A36D4" w:rsidRDefault="008A4D05" w:rsidP="00DE179D">
      <w:pPr>
        <w:spacing w:after="0" w:line="262" w:lineRule="auto"/>
        <w:jc w:val="both"/>
        <w:rPr>
          <w:rFonts w:ascii="Times New Roman" w:eastAsia="Times New Roman" w:hAnsi="Times New Roman"/>
          <w:i/>
          <w:sz w:val="24"/>
          <w:szCs w:val="24"/>
          <w:lang w:eastAsia="fr-FR"/>
        </w:rPr>
      </w:pPr>
    </w:p>
    <w:p w14:paraId="2008F514" w14:textId="77777777" w:rsidR="008A4D05" w:rsidRPr="004A36D4" w:rsidRDefault="008A4D05" w:rsidP="00DE179D">
      <w:pPr>
        <w:spacing w:before="60" w:after="6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lastRenderedPageBreak/>
        <w:t xml:space="preserve">Приложения: </w:t>
      </w:r>
    </w:p>
    <w:p w14:paraId="12AED038" w14:textId="1EA4FB3F" w:rsidR="008A4D05" w:rsidRPr="004A36D4" w:rsidRDefault="008A4D05" w:rsidP="00DE179D">
      <w:pPr>
        <w:spacing w:before="60" w:after="6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 xml:space="preserve">Чл. </w:t>
      </w:r>
      <w:r w:rsidR="00494268" w:rsidRPr="004A36D4">
        <w:rPr>
          <w:rFonts w:ascii="Times New Roman" w:eastAsia="Times New Roman" w:hAnsi="Times New Roman"/>
          <w:b/>
          <w:sz w:val="24"/>
          <w:szCs w:val="24"/>
          <w:lang w:eastAsia="fr-FR"/>
        </w:rPr>
        <w:t>2</w:t>
      </w:r>
      <w:r w:rsidR="00F166E4">
        <w:rPr>
          <w:rFonts w:ascii="Times New Roman" w:eastAsia="Times New Roman" w:hAnsi="Times New Roman"/>
          <w:b/>
          <w:sz w:val="24"/>
          <w:szCs w:val="24"/>
          <w:lang w:val="en-US" w:eastAsia="fr-FR"/>
        </w:rPr>
        <w:t>1</w:t>
      </w:r>
      <w:r w:rsidRPr="004A36D4">
        <w:rPr>
          <w:rFonts w:ascii="Times New Roman" w:eastAsia="Times New Roman" w:hAnsi="Times New Roman"/>
          <w:b/>
          <w:sz w:val="24"/>
          <w:szCs w:val="24"/>
          <w:lang w:eastAsia="fr-FR"/>
        </w:rPr>
        <w:t xml:space="preserve">. (1) Одобреният проект и документите по чл. 26, ал. 1 от ЗУСЕФСУ в частта, определяща </w:t>
      </w:r>
      <w:r w:rsidR="00AF3C68" w:rsidRPr="004A36D4">
        <w:rPr>
          <w:rFonts w:ascii="Times New Roman" w:eastAsia="Times New Roman" w:hAnsi="Times New Roman"/>
          <w:b/>
          <w:sz w:val="24"/>
          <w:szCs w:val="24"/>
          <w:lang w:eastAsia="fr-FR"/>
        </w:rPr>
        <w:t>У</w:t>
      </w:r>
      <w:r w:rsidRPr="004A36D4">
        <w:rPr>
          <w:rFonts w:ascii="Times New Roman" w:eastAsia="Times New Roman" w:hAnsi="Times New Roman"/>
          <w:b/>
          <w:sz w:val="24"/>
          <w:szCs w:val="24"/>
          <w:lang w:eastAsia="fr-FR"/>
        </w:rPr>
        <w:t>словията за изпълнение, са неразделна част от настоящия договор.</w:t>
      </w:r>
    </w:p>
    <w:p w14:paraId="5776A08D" w14:textId="77777777" w:rsidR="008A4D05" w:rsidRPr="004A36D4" w:rsidRDefault="008A4D05" w:rsidP="00DE179D">
      <w:pPr>
        <w:spacing w:before="60" w:after="6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Pr="004A36D4" w:rsidDel="00C06BC2">
        <w:rPr>
          <w:rFonts w:ascii="Times New Roman" w:eastAsia="Times New Roman" w:hAnsi="Times New Roman"/>
          <w:b/>
          <w:sz w:val="24"/>
          <w:szCs w:val="24"/>
          <w:lang w:eastAsia="fr-FR"/>
        </w:rPr>
        <w:t xml:space="preserve"> </w:t>
      </w:r>
      <w:r w:rsidRPr="004A36D4">
        <w:rPr>
          <w:rFonts w:ascii="Times New Roman" w:eastAsia="Times New Roman" w:hAnsi="Times New Roman"/>
          <w:sz w:val="24"/>
          <w:szCs w:val="24"/>
          <w:lang w:eastAsia="fr-FR"/>
        </w:rPr>
        <w:t>Следните документи представляват Приложения към настоящия Административен договор за предоставяне на безвъзмездна финансова помощ и са неразделна част от него:</w:t>
      </w:r>
    </w:p>
    <w:p w14:paraId="7CFA2181" w14:textId="77777777" w:rsidR="008A4D05" w:rsidRPr="004A36D4" w:rsidRDefault="008A4D05" w:rsidP="00DE179D">
      <w:pPr>
        <w:tabs>
          <w:tab w:val="left" w:pos="1701"/>
        </w:tabs>
        <w:spacing w:before="60" w:after="6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Приложение I:</w:t>
      </w:r>
      <w:r w:rsidRPr="004A36D4">
        <w:rPr>
          <w:rFonts w:ascii="Times New Roman" w:eastAsia="Times New Roman" w:hAnsi="Times New Roman"/>
          <w:sz w:val="24"/>
          <w:szCs w:val="24"/>
          <w:lang w:eastAsia="fr-FR"/>
        </w:rPr>
        <w:t xml:space="preserve"> Формуляр за кандидатстване (в ИСУН);</w:t>
      </w:r>
    </w:p>
    <w:p w14:paraId="22E43B5D" w14:textId="431E011D" w:rsidR="008A4D05" w:rsidRPr="004A36D4" w:rsidRDefault="008A4D05" w:rsidP="00DE179D">
      <w:pPr>
        <w:tabs>
          <w:tab w:val="left" w:pos="1701"/>
        </w:tabs>
        <w:spacing w:before="60" w:after="6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Приложение II:</w:t>
      </w:r>
      <w:r w:rsidRPr="004A36D4">
        <w:rPr>
          <w:rFonts w:ascii="Times New Roman" w:eastAsia="Times New Roman" w:hAnsi="Times New Roman"/>
          <w:sz w:val="24"/>
          <w:szCs w:val="24"/>
          <w:lang w:eastAsia="fr-FR"/>
        </w:rPr>
        <w:t xml:space="preserve"> Условия за изпълнение към административни договори за предоставяне на безвъзмездна финансова помощ по програма „Конкурентоспособност и иновации в предприятията” 2021-2027 (в електронен вариант, прикачени в ИСУН);</w:t>
      </w:r>
    </w:p>
    <w:p w14:paraId="28C62F09" w14:textId="77777777" w:rsidR="008A4D05" w:rsidRPr="004A36D4" w:rsidRDefault="008A4D05" w:rsidP="00DE179D">
      <w:pPr>
        <w:tabs>
          <w:tab w:val="left" w:pos="1843"/>
        </w:tabs>
        <w:spacing w:before="60" w:after="6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Приложение </w:t>
      </w:r>
      <w:r w:rsidRPr="004A36D4">
        <w:rPr>
          <w:rFonts w:ascii="Times New Roman" w:eastAsia="Times New Roman" w:hAnsi="Times New Roman"/>
          <w:b/>
          <w:sz w:val="24"/>
          <w:szCs w:val="24"/>
          <w:lang w:val="en-US" w:eastAsia="fr-FR"/>
        </w:rPr>
        <w:t>III</w:t>
      </w:r>
      <w:r w:rsidRPr="004A36D4">
        <w:rPr>
          <w:rFonts w:ascii="Times New Roman" w:eastAsia="Times New Roman" w:hAnsi="Times New Roman"/>
          <w:b/>
          <w:sz w:val="24"/>
          <w:szCs w:val="24"/>
          <w:lang w:eastAsia="fr-FR"/>
        </w:rPr>
        <w:t>:</w:t>
      </w:r>
      <w:r w:rsidRPr="004A36D4">
        <w:rPr>
          <w:rFonts w:ascii="Times New Roman" w:eastAsia="Times New Roman" w:hAnsi="Times New Roman"/>
          <w:sz w:val="24"/>
          <w:szCs w:val="24"/>
          <w:lang w:eastAsia="fr-FR"/>
        </w:rPr>
        <w:t xml:space="preserve"> Декларация при кандидатстване;</w:t>
      </w:r>
    </w:p>
    <w:p w14:paraId="56073459" w14:textId="3DCA9C01" w:rsidR="008A4D05" w:rsidRPr="004A36D4" w:rsidRDefault="008A4D05" w:rsidP="00DE179D">
      <w:pPr>
        <w:tabs>
          <w:tab w:val="left" w:pos="1843"/>
        </w:tabs>
        <w:spacing w:before="60" w:after="6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Приложение </w:t>
      </w:r>
      <w:r w:rsidRPr="004A36D4">
        <w:rPr>
          <w:rFonts w:ascii="Times New Roman" w:eastAsia="Times New Roman" w:hAnsi="Times New Roman"/>
          <w:b/>
          <w:sz w:val="24"/>
          <w:szCs w:val="24"/>
          <w:lang w:val="en-US" w:eastAsia="fr-FR"/>
        </w:rPr>
        <w:t>IV</w:t>
      </w:r>
      <w:r w:rsidRPr="004A36D4">
        <w:rPr>
          <w:rFonts w:ascii="Times New Roman" w:eastAsia="Times New Roman" w:hAnsi="Times New Roman"/>
          <w:b/>
          <w:sz w:val="24"/>
          <w:szCs w:val="24"/>
          <w:lang w:eastAsia="fr-FR"/>
        </w:rPr>
        <w:t>:</w:t>
      </w:r>
      <w:r w:rsidRPr="004A36D4">
        <w:rPr>
          <w:rFonts w:ascii="Times New Roman" w:eastAsia="Times New Roman" w:hAnsi="Times New Roman"/>
          <w:sz w:val="24"/>
          <w:szCs w:val="24"/>
          <w:lang w:eastAsia="fr-FR"/>
        </w:rPr>
        <w:t xml:space="preserve"> Декларация за държавн</w:t>
      </w:r>
      <w:r w:rsidR="00F166E4">
        <w:rPr>
          <w:rFonts w:ascii="Times New Roman" w:eastAsia="Times New Roman" w:hAnsi="Times New Roman"/>
          <w:sz w:val="24"/>
          <w:szCs w:val="24"/>
          <w:lang w:val="en-US" w:eastAsia="fr-FR"/>
        </w:rPr>
        <w:t>a</w:t>
      </w:r>
      <w:r w:rsidRPr="004A36D4">
        <w:rPr>
          <w:rFonts w:ascii="Times New Roman" w:eastAsia="Times New Roman" w:hAnsi="Times New Roman"/>
          <w:sz w:val="24"/>
          <w:szCs w:val="24"/>
          <w:lang w:eastAsia="fr-FR"/>
        </w:rPr>
        <w:t>/минималн</w:t>
      </w:r>
      <w:r w:rsidR="00F166E4">
        <w:rPr>
          <w:rFonts w:ascii="Times New Roman" w:eastAsia="Times New Roman" w:hAnsi="Times New Roman"/>
          <w:sz w:val="24"/>
          <w:szCs w:val="24"/>
          <w:lang w:val="en-US" w:eastAsia="fr-FR"/>
        </w:rPr>
        <w:t>a</w:t>
      </w:r>
      <w:r w:rsidRPr="004A36D4">
        <w:rPr>
          <w:rFonts w:ascii="Times New Roman" w:eastAsia="Times New Roman" w:hAnsi="Times New Roman"/>
          <w:sz w:val="24"/>
          <w:szCs w:val="24"/>
          <w:lang w:eastAsia="fr-FR"/>
        </w:rPr>
        <w:t xml:space="preserve"> помощ и свързаните с нея приложения;</w:t>
      </w:r>
    </w:p>
    <w:p w14:paraId="76E15606" w14:textId="6FB7B4E3" w:rsidR="001E4B42" w:rsidRDefault="008A4D05" w:rsidP="00DE179D">
      <w:pPr>
        <w:tabs>
          <w:tab w:val="left" w:pos="1843"/>
        </w:tabs>
        <w:spacing w:before="60" w:after="60" w:line="262" w:lineRule="auto"/>
        <w:jc w:val="both"/>
        <w:rPr>
          <w:rFonts w:ascii="Times New Roman" w:eastAsia="Times New Roman" w:hAnsi="Times New Roman"/>
          <w:sz w:val="24"/>
          <w:szCs w:val="24"/>
          <w:lang w:val="en-US" w:eastAsia="fr-FR"/>
        </w:rPr>
      </w:pPr>
      <w:r w:rsidRPr="004A36D4">
        <w:rPr>
          <w:rFonts w:ascii="Times New Roman" w:eastAsia="Times New Roman" w:hAnsi="Times New Roman"/>
          <w:b/>
          <w:sz w:val="24"/>
          <w:szCs w:val="24"/>
          <w:lang w:eastAsia="fr-FR"/>
        </w:rPr>
        <w:t xml:space="preserve">Приложение </w:t>
      </w:r>
      <w:r w:rsidRPr="004A36D4">
        <w:rPr>
          <w:rFonts w:ascii="Times New Roman" w:eastAsia="Times New Roman" w:hAnsi="Times New Roman"/>
          <w:b/>
          <w:sz w:val="24"/>
          <w:szCs w:val="24"/>
          <w:lang w:val="en-US" w:eastAsia="fr-FR"/>
        </w:rPr>
        <w:t>V</w:t>
      </w:r>
      <w:r w:rsidRPr="004A36D4">
        <w:rPr>
          <w:rFonts w:ascii="Times New Roman" w:eastAsia="Times New Roman" w:hAnsi="Times New Roman"/>
          <w:b/>
          <w:sz w:val="24"/>
          <w:szCs w:val="24"/>
          <w:lang w:eastAsia="fr-FR"/>
        </w:rPr>
        <w:t>:</w:t>
      </w:r>
      <w:r w:rsidRPr="004A36D4">
        <w:rPr>
          <w:rFonts w:ascii="Times New Roman" w:eastAsia="Times New Roman" w:hAnsi="Times New Roman"/>
          <w:sz w:val="24"/>
          <w:szCs w:val="24"/>
          <w:lang w:eastAsia="fr-FR"/>
        </w:rPr>
        <w:t xml:space="preserve"> Декларация за обстоятелствата по чл. 3 и чл. 4 от Закона за малките и средните предприятия;</w:t>
      </w:r>
    </w:p>
    <w:p w14:paraId="5975BF6A" w14:textId="54676541" w:rsidR="00F166E4" w:rsidRDefault="00F166E4" w:rsidP="00DE179D">
      <w:pPr>
        <w:tabs>
          <w:tab w:val="left" w:pos="1843"/>
        </w:tabs>
        <w:spacing w:before="60" w:after="60" w:line="262" w:lineRule="auto"/>
        <w:jc w:val="both"/>
        <w:rPr>
          <w:rFonts w:ascii="Times New Roman" w:eastAsia="Times New Roman" w:hAnsi="Times New Roman"/>
          <w:sz w:val="24"/>
          <w:szCs w:val="24"/>
          <w:lang w:eastAsia="fr-FR"/>
        </w:rPr>
      </w:pPr>
      <w:r w:rsidRPr="00F166E4">
        <w:rPr>
          <w:rFonts w:ascii="Times New Roman" w:eastAsia="Times New Roman" w:hAnsi="Times New Roman"/>
          <w:b/>
          <w:bCs/>
          <w:sz w:val="24"/>
          <w:szCs w:val="24"/>
          <w:lang w:eastAsia="fr-FR"/>
        </w:rPr>
        <w:t xml:space="preserve">Приложение </w:t>
      </w:r>
      <w:r w:rsidRPr="00F166E4">
        <w:rPr>
          <w:rFonts w:ascii="Times New Roman" w:eastAsia="Times New Roman" w:hAnsi="Times New Roman"/>
          <w:b/>
          <w:bCs/>
          <w:sz w:val="24"/>
          <w:szCs w:val="24"/>
          <w:lang w:val="en-US" w:eastAsia="fr-FR"/>
        </w:rPr>
        <w:t>VI</w:t>
      </w:r>
      <w:r w:rsidRPr="00F166E4">
        <w:rPr>
          <w:rFonts w:ascii="Times New Roman" w:eastAsia="Times New Roman" w:hAnsi="Times New Roman"/>
          <w:b/>
          <w:bCs/>
          <w:sz w:val="24"/>
          <w:szCs w:val="24"/>
          <w:lang w:eastAsia="fr-FR"/>
        </w:rPr>
        <w:t>:</w:t>
      </w:r>
      <w:r>
        <w:rPr>
          <w:rFonts w:ascii="Times New Roman" w:eastAsia="Times New Roman" w:hAnsi="Times New Roman"/>
          <w:sz w:val="24"/>
          <w:szCs w:val="24"/>
          <w:lang w:eastAsia="fr-FR"/>
        </w:rPr>
        <w:t xml:space="preserve"> </w:t>
      </w:r>
      <w:r w:rsidRPr="00F166E4">
        <w:rPr>
          <w:rFonts w:ascii="Times New Roman" w:eastAsia="Times New Roman" w:hAnsi="Times New Roman"/>
          <w:sz w:val="24"/>
          <w:szCs w:val="24"/>
          <w:lang w:eastAsia="fr-FR"/>
        </w:rPr>
        <w:t>Техническа спецификация на предвидените активи (ДМА и/или ДНА)</w:t>
      </w:r>
      <w:r w:rsidR="006A1B41">
        <w:rPr>
          <w:rFonts w:ascii="Times New Roman" w:eastAsia="Times New Roman" w:hAnsi="Times New Roman"/>
          <w:sz w:val="24"/>
          <w:szCs w:val="24"/>
          <w:lang w:eastAsia="fr-FR"/>
        </w:rPr>
        <w:t>.</w:t>
      </w:r>
    </w:p>
    <w:p w14:paraId="1DA45544" w14:textId="0B9D7B26" w:rsidR="00D96AE3" w:rsidRPr="00D96AE3" w:rsidRDefault="00D96AE3" w:rsidP="00DE179D">
      <w:pPr>
        <w:tabs>
          <w:tab w:val="left" w:pos="1843"/>
        </w:tabs>
        <w:spacing w:before="60" w:after="60" w:line="262" w:lineRule="auto"/>
        <w:jc w:val="both"/>
        <w:rPr>
          <w:rFonts w:ascii="Times New Roman" w:eastAsia="Times New Roman" w:hAnsi="Times New Roman"/>
          <w:sz w:val="24"/>
          <w:szCs w:val="24"/>
          <w:lang w:eastAsia="fr-FR"/>
        </w:rPr>
      </w:pPr>
      <w:r w:rsidRPr="00D96AE3">
        <w:rPr>
          <w:rFonts w:ascii="Times New Roman" w:eastAsia="Times New Roman" w:hAnsi="Times New Roman"/>
          <w:b/>
          <w:sz w:val="24"/>
          <w:szCs w:val="24"/>
          <w:lang w:eastAsia="fr-FR"/>
        </w:rPr>
        <w:t xml:space="preserve">Приложение </w:t>
      </w:r>
      <w:r w:rsidRPr="00D96AE3">
        <w:rPr>
          <w:rFonts w:ascii="Times New Roman" w:eastAsia="Times New Roman" w:hAnsi="Times New Roman"/>
          <w:b/>
          <w:sz w:val="24"/>
          <w:szCs w:val="24"/>
          <w:lang w:val="en-US" w:eastAsia="fr-FR"/>
        </w:rPr>
        <w:t>VII:</w:t>
      </w:r>
      <w:r>
        <w:rPr>
          <w:rFonts w:ascii="Times New Roman" w:eastAsia="Times New Roman" w:hAnsi="Times New Roman"/>
          <w:sz w:val="24"/>
          <w:szCs w:val="24"/>
          <w:lang w:val="en-US" w:eastAsia="fr-FR"/>
        </w:rPr>
        <w:t xml:space="preserve"> </w:t>
      </w:r>
      <w:r>
        <w:rPr>
          <w:rFonts w:ascii="Times New Roman" w:eastAsia="Times New Roman" w:hAnsi="Times New Roman"/>
          <w:sz w:val="24"/>
          <w:szCs w:val="24"/>
          <w:lang w:eastAsia="fr-FR"/>
        </w:rPr>
        <w:t>Количествено-стойностна сметка за предвидените СМР.</w:t>
      </w:r>
    </w:p>
    <w:p w14:paraId="170C828B" w14:textId="77777777" w:rsidR="008A4D05" w:rsidRPr="004A36D4" w:rsidRDefault="008A4D05" w:rsidP="00DE179D">
      <w:pPr>
        <w:spacing w:after="0" w:line="262" w:lineRule="auto"/>
        <w:jc w:val="both"/>
        <w:rPr>
          <w:rFonts w:ascii="Times New Roman" w:eastAsia="Times New Roman" w:hAnsi="Times New Roman"/>
          <w:sz w:val="24"/>
          <w:szCs w:val="24"/>
          <w:lang w:eastAsia="fr-FR"/>
        </w:rPr>
      </w:pPr>
    </w:p>
    <w:p w14:paraId="1CC68794" w14:textId="77777777" w:rsidR="003F3625" w:rsidRPr="004A36D4" w:rsidRDefault="00A33620" w:rsidP="00DE179D">
      <w:pPr>
        <w:spacing w:after="0" w:line="262" w:lineRule="auto"/>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РЪКОВОДИТЕЛ НА</w:t>
      </w:r>
      <w:r w:rsidR="003F3625" w:rsidRPr="004A36D4">
        <w:rPr>
          <w:rFonts w:ascii="Times New Roman" w:eastAsia="Times New Roman" w:hAnsi="Times New Roman"/>
          <w:b/>
          <w:sz w:val="24"/>
          <w:szCs w:val="24"/>
          <w:lang w:eastAsia="fr-FR"/>
        </w:rPr>
        <w:t xml:space="preserve"> УПРАВЛЯВАЩ</w:t>
      </w:r>
      <w:r w:rsidR="00EB0D37" w:rsidRPr="004A36D4">
        <w:rPr>
          <w:rFonts w:ascii="Times New Roman" w:eastAsia="Times New Roman" w:hAnsi="Times New Roman"/>
          <w:b/>
          <w:sz w:val="24"/>
          <w:szCs w:val="24"/>
          <w:lang w:eastAsia="fr-FR"/>
        </w:rPr>
        <w:t>ИЯ</w:t>
      </w:r>
      <w:r w:rsidR="003F3625" w:rsidRPr="004A36D4">
        <w:rPr>
          <w:rFonts w:ascii="Times New Roman" w:eastAsia="Times New Roman" w:hAnsi="Times New Roman"/>
          <w:b/>
          <w:sz w:val="24"/>
          <w:szCs w:val="24"/>
          <w:lang w:eastAsia="fr-FR"/>
        </w:rPr>
        <w:t xml:space="preserve"> ОРГАН</w:t>
      </w:r>
      <w:r w:rsidR="00FA4204" w:rsidRPr="004A36D4">
        <w:rPr>
          <w:rFonts w:ascii="Times New Roman" w:eastAsia="Times New Roman" w:hAnsi="Times New Roman"/>
          <w:sz w:val="24"/>
          <w:szCs w:val="24"/>
          <w:lang w:eastAsia="fr-FR"/>
        </w:rPr>
        <w:t>:</w:t>
      </w:r>
      <w:r w:rsidR="000C608A" w:rsidRPr="004A36D4">
        <w:rPr>
          <w:rFonts w:ascii="Times New Roman" w:eastAsia="Times New Roman" w:hAnsi="Times New Roman"/>
          <w:sz w:val="24"/>
          <w:szCs w:val="24"/>
          <w:lang w:eastAsia="fr-FR"/>
        </w:rPr>
        <w:t xml:space="preserve">                            </w:t>
      </w:r>
      <w:r w:rsidR="00CD28DE" w:rsidRPr="004A36D4">
        <w:rPr>
          <w:rFonts w:ascii="Times New Roman" w:eastAsia="Times New Roman" w:hAnsi="Times New Roman"/>
          <w:b/>
          <w:sz w:val="24"/>
          <w:szCs w:val="24"/>
          <w:lang w:eastAsia="fr-FR"/>
        </w:rPr>
        <w:tab/>
      </w:r>
    </w:p>
    <w:p w14:paraId="34E867E6" w14:textId="1F332FF6" w:rsidR="003D0B46" w:rsidRPr="004A36D4" w:rsidRDefault="00CD28DE" w:rsidP="00DE179D">
      <w:pPr>
        <w:spacing w:before="240"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w:t>
      </w:r>
    </w:p>
    <w:p w14:paraId="52E6A610" w14:textId="77777777" w:rsidR="003D0B46" w:rsidRPr="004A36D4" w:rsidRDefault="003D0B46" w:rsidP="00DE179D">
      <w:pPr>
        <w:spacing w:before="60" w:after="60" w:line="262" w:lineRule="auto"/>
        <w:ind w:firstLine="709"/>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[подпис]</w:t>
      </w:r>
    </w:p>
    <w:p w14:paraId="7078C5C1" w14:textId="2C30F985" w:rsidR="00F75D6B" w:rsidRPr="004A36D4" w:rsidRDefault="003D0B46" w:rsidP="00DE179D">
      <w:pPr>
        <w:spacing w:before="60" w:after="60" w:line="262" w:lineRule="auto"/>
        <w:ind w:firstLine="709"/>
        <w:jc w:val="both"/>
        <w:rPr>
          <w:rFonts w:ascii="Times New Roman" w:eastAsia="Times New Roman" w:hAnsi="Times New Roman"/>
          <w:b/>
          <w:sz w:val="24"/>
          <w:szCs w:val="24"/>
          <w:lang w:eastAsia="fr-FR"/>
        </w:rPr>
      </w:pPr>
      <w:r w:rsidRPr="004A36D4">
        <w:rPr>
          <w:rFonts w:ascii="Times New Roman" w:eastAsia="Times New Roman" w:hAnsi="Times New Roman"/>
          <w:i/>
          <w:sz w:val="24"/>
          <w:szCs w:val="24"/>
          <w:lang w:eastAsia="fr-FR"/>
        </w:rPr>
        <w:t>[дата]</w:t>
      </w:r>
    </w:p>
    <w:p w14:paraId="35D9F8B9" w14:textId="77777777" w:rsidR="008A4D05" w:rsidRPr="004A36D4" w:rsidRDefault="008A4D05" w:rsidP="00DE179D">
      <w:pPr>
        <w:spacing w:after="0" w:line="262" w:lineRule="auto"/>
        <w:jc w:val="both"/>
        <w:rPr>
          <w:rFonts w:ascii="Times New Roman" w:eastAsia="Times New Roman" w:hAnsi="Times New Roman"/>
          <w:b/>
          <w:sz w:val="24"/>
          <w:szCs w:val="24"/>
          <w:lang w:eastAsia="fr-FR"/>
        </w:rPr>
      </w:pPr>
    </w:p>
    <w:p w14:paraId="64477539" w14:textId="7BD502D1" w:rsidR="008977B8" w:rsidRPr="004A36D4" w:rsidRDefault="003F362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ЗА БЕНЕФИЦИЕНТ</w:t>
      </w:r>
      <w:r w:rsidR="00EB0D37" w:rsidRPr="004A36D4">
        <w:rPr>
          <w:rFonts w:ascii="Times New Roman" w:eastAsia="Times New Roman" w:hAnsi="Times New Roman"/>
          <w:b/>
          <w:sz w:val="24"/>
          <w:szCs w:val="24"/>
          <w:lang w:eastAsia="fr-FR"/>
        </w:rPr>
        <w:t>А</w:t>
      </w:r>
      <w:r w:rsidR="00FA4204" w:rsidRPr="004A36D4">
        <w:rPr>
          <w:rFonts w:ascii="Times New Roman" w:eastAsia="Times New Roman" w:hAnsi="Times New Roman"/>
          <w:sz w:val="24"/>
          <w:szCs w:val="24"/>
          <w:lang w:eastAsia="fr-FR"/>
        </w:rPr>
        <w:t>:</w:t>
      </w:r>
    </w:p>
    <w:p w14:paraId="45518A2D" w14:textId="5FC301B7" w:rsidR="003D0B46" w:rsidRPr="004A36D4" w:rsidRDefault="00CD28DE" w:rsidP="00DE179D">
      <w:pPr>
        <w:spacing w:before="240"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w:t>
      </w:r>
    </w:p>
    <w:p w14:paraId="642EA92D" w14:textId="77777777" w:rsidR="003D0B46" w:rsidRPr="004A36D4" w:rsidRDefault="003D0B46" w:rsidP="00DE179D">
      <w:pPr>
        <w:spacing w:after="0" w:line="262" w:lineRule="auto"/>
        <w:ind w:firstLine="708"/>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[подпис]</w:t>
      </w:r>
    </w:p>
    <w:p w14:paraId="6D1D1277" w14:textId="77777777" w:rsidR="00C82EA0" w:rsidRPr="00FA4204" w:rsidRDefault="008977B8" w:rsidP="00DE179D">
      <w:pPr>
        <w:spacing w:before="80" w:after="80" w:line="262" w:lineRule="auto"/>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 xml:space="preserve">            </w:t>
      </w:r>
      <w:r w:rsidR="003D0B46" w:rsidRPr="004A36D4">
        <w:rPr>
          <w:rFonts w:ascii="Times New Roman" w:eastAsia="Times New Roman" w:hAnsi="Times New Roman"/>
          <w:i/>
          <w:sz w:val="24"/>
          <w:szCs w:val="24"/>
          <w:lang w:eastAsia="fr-FR"/>
        </w:rPr>
        <w:t>[дата]</w:t>
      </w:r>
    </w:p>
    <w:sectPr w:rsidR="00C82EA0" w:rsidRPr="00FA4204" w:rsidSect="00DE179D">
      <w:headerReference w:type="even" r:id="rId8"/>
      <w:headerReference w:type="default" r:id="rId9"/>
      <w:footerReference w:type="even" r:id="rId10"/>
      <w:footerReference w:type="default" r:id="rId11"/>
      <w:headerReference w:type="first" r:id="rId12"/>
      <w:footerReference w:type="first" r:id="rId13"/>
      <w:pgSz w:w="11906" w:h="16838"/>
      <w:pgMar w:top="1985" w:right="1418" w:bottom="1418"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A7CC6E" w14:textId="77777777" w:rsidR="00251353" w:rsidRDefault="00251353" w:rsidP="007B28F3">
      <w:pPr>
        <w:spacing w:after="0" w:line="240" w:lineRule="auto"/>
      </w:pPr>
      <w:r>
        <w:separator/>
      </w:r>
    </w:p>
  </w:endnote>
  <w:endnote w:type="continuationSeparator" w:id="0">
    <w:p w14:paraId="237BC3D3" w14:textId="77777777" w:rsidR="00251353" w:rsidRDefault="00251353" w:rsidP="007B2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0D9CD" w14:textId="77777777" w:rsidR="00746C23" w:rsidRDefault="00746C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6C8AF" w14:textId="43AF2C6D" w:rsidR="008A4D05" w:rsidRDefault="008A4D05">
    <w:pPr>
      <w:pStyle w:val="Footer"/>
      <w:jc w:val="right"/>
    </w:pPr>
    <w:r>
      <w:fldChar w:fldCharType="begin"/>
    </w:r>
    <w:r>
      <w:instrText xml:space="preserve"> PAGE   \* MERGEFORMAT </w:instrText>
    </w:r>
    <w:r>
      <w:fldChar w:fldCharType="separate"/>
    </w:r>
    <w:r w:rsidR="008877FB">
      <w:rPr>
        <w:noProof/>
      </w:rPr>
      <w:t>10</w:t>
    </w:r>
    <w:r>
      <w:rPr>
        <w:noProof/>
      </w:rPr>
      <w:fldChar w:fldCharType="end"/>
    </w:r>
  </w:p>
  <w:p w14:paraId="77BDCB25" w14:textId="77777777" w:rsidR="008A4D05" w:rsidRDefault="008A4D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D4D65" w14:textId="77777777" w:rsidR="00746C23" w:rsidRDefault="00746C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BA59F5" w14:textId="77777777" w:rsidR="00251353" w:rsidRDefault="00251353" w:rsidP="007B28F3">
      <w:pPr>
        <w:spacing w:after="0" w:line="240" w:lineRule="auto"/>
      </w:pPr>
      <w:r>
        <w:separator/>
      </w:r>
    </w:p>
  </w:footnote>
  <w:footnote w:type="continuationSeparator" w:id="0">
    <w:p w14:paraId="4A777BFC" w14:textId="77777777" w:rsidR="00251353" w:rsidRDefault="00251353" w:rsidP="007B28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7A977" w14:textId="13EFED21" w:rsidR="00746C23" w:rsidRDefault="00746C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F3FAD" w14:textId="7668D9F6" w:rsidR="00D43858" w:rsidRDefault="00D43858">
    <w:pPr>
      <w:pStyle w:val="Header"/>
    </w:pPr>
    <w:r>
      <w:rPr>
        <w:noProof/>
        <w:lang w:eastAsia="bg-BG"/>
      </w:rPr>
      <w:drawing>
        <wp:anchor distT="0" distB="0" distL="114300" distR="114300" simplePos="0" relativeHeight="251661312" behindDoc="0" locked="0" layoutInCell="1" allowOverlap="1" wp14:anchorId="1E6495F8" wp14:editId="177150E7">
          <wp:simplePos x="0" y="0"/>
          <wp:positionH relativeFrom="column">
            <wp:posOffset>3682365</wp:posOffset>
          </wp:positionH>
          <wp:positionV relativeFrom="paragraph">
            <wp:posOffset>144876</wp:posOffset>
          </wp:positionV>
          <wp:extent cx="2182495" cy="526415"/>
          <wp:effectExtent l="0" t="0" r="8255" b="6985"/>
          <wp:wrapThrough wrapText="bothSides">
            <wp:wrapPolygon edited="0">
              <wp:start x="0" y="0"/>
              <wp:lineTo x="0" y="21105"/>
              <wp:lineTo x="21493" y="21105"/>
              <wp:lineTo x="21493" y="0"/>
              <wp:lineTo x="0" y="0"/>
            </wp:wrapPolygon>
          </wp:wrapThrough>
          <wp:docPr id="23" name="Picture 23" descr="cid:image001.png@01D8FB39.06A872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8FB39.06A872C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2495" cy="52641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i/>
        <w:noProof/>
        <w:sz w:val="20"/>
        <w:szCs w:val="20"/>
        <w:lang w:eastAsia="bg-BG"/>
      </w:rPr>
      <w:drawing>
        <wp:anchor distT="0" distB="0" distL="114300" distR="114300" simplePos="0" relativeHeight="251659264" behindDoc="0" locked="0" layoutInCell="1" allowOverlap="1" wp14:anchorId="2BF3FB40" wp14:editId="59F0D970">
          <wp:simplePos x="0" y="0"/>
          <wp:positionH relativeFrom="column">
            <wp:posOffset>0</wp:posOffset>
          </wp:positionH>
          <wp:positionV relativeFrom="paragraph">
            <wp:posOffset>145871</wp:posOffset>
          </wp:positionV>
          <wp:extent cx="1992630" cy="483235"/>
          <wp:effectExtent l="0" t="0" r="7620" b="0"/>
          <wp:wrapThrough wrapText="bothSides">
            <wp:wrapPolygon edited="0">
              <wp:start x="0" y="0"/>
              <wp:lineTo x="0" y="20436"/>
              <wp:lineTo x="21476" y="20436"/>
              <wp:lineTo x="21476" y="0"/>
              <wp:lineTo x="0" y="0"/>
            </wp:wrapPolygon>
          </wp:wrapThrough>
          <wp:docPr id="24"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92630" cy="4832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B48F35" w14:textId="38EA0C3E" w:rsidR="004A36D4" w:rsidRDefault="004A36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81460" w14:textId="391C7637" w:rsidR="00746C23" w:rsidRDefault="00746C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E33F3"/>
    <w:multiLevelType w:val="hybridMultilevel"/>
    <w:tmpl w:val="F7C261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8183E50"/>
    <w:multiLevelType w:val="hybridMultilevel"/>
    <w:tmpl w:val="812864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3" w15:restartNumberingAfterBreak="0">
    <w:nsid w:val="1A987B00"/>
    <w:multiLevelType w:val="hybridMultilevel"/>
    <w:tmpl w:val="ECB6A1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51520D7B"/>
    <w:multiLevelType w:val="hybridMultilevel"/>
    <w:tmpl w:val="91D8B1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2674E39"/>
    <w:multiLevelType w:val="multilevel"/>
    <w:tmpl w:val="E94E148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6"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15:restartNumberingAfterBreak="0">
    <w:nsid w:val="7D2A04A9"/>
    <w:multiLevelType w:val="hybridMultilevel"/>
    <w:tmpl w:val="6FE0864E"/>
    <w:lvl w:ilvl="0" w:tplc="5482868E">
      <w:start w:val="4"/>
      <w:numFmt w:val="bullet"/>
      <w:lvlText w:val="–"/>
      <w:lvlJc w:val="left"/>
      <w:pPr>
        <w:tabs>
          <w:tab w:val="num" w:pos="840"/>
        </w:tabs>
        <w:ind w:left="840" w:hanging="360"/>
      </w:pPr>
      <w:rPr>
        <w:rFonts w:ascii="Times New Roman" w:eastAsia="Times New Roman" w:hAnsi="Times New Roman" w:cs="Times New Roman" w:hint="default"/>
      </w:rPr>
    </w:lvl>
    <w:lvl w:ilvl="1" w:tplc="04020003">
      <w:start w:val="1"/>
      <w:numFmt w:val="bullet"/>
      <w:lvlText w:val="o"/>
      <w:lvlJc w:val="left"/>
      <w:pPr>
        <w:tabs>
          <w:tab w:val="num" w:pos="1560"/>
        </w:tabs>
        <w:ind w:left="1560" w:hanging="360"/>
      </w:pPr>
      <w:rPr>
        <w:rFonts w:ascii="Courier New" w:hAnsi="Courier New" w:cs="Courier New" w:hint="default"/>
      </w:rPr>
    </w:lvl>
    <w:lvl w:ilvl="2" w:tplc="04020005">
      <w:start w:val="1"/>
      <w:numFmt w:val="bullet"/>
      <w:lvlText w:val=""/>
      <w:lvlJc w:val="left"/>
      <w:pPr>
        <w:tabs>
          <w:tab w:val="num" w:pos="2280"/>
        </w:tabs>
        <w:ind w:left="2280" w:hanging="360"/>
      </w:pPr>
      <w:rPr>
        <w:rFonts w:ascii="Wingdings" w:hAnsi="Wingdings" w:hint="default"/>
      </w:rPr>
    </w:lvl>
    <w:lvl w:ilvl="3" w:tplc="04020001">
      <w:start w:val="1"/>
      <w:numFmt w:val="bullet"/>
      <w:lvlText w:val=""/>
      <w:lvlJc w:val="left"/>
      <w:pPr>
        <w:tabs>
          <w:tab w:val="num" w:pos="3000"/>
        </w:tabs>
        <w:ind w:left="3000" w:hanging="360"/>
      </w:pPr>
      <w:rPr>
        <w:rFonts w:ascii="Symbol" w:hAnsi="Symbol" w:hint="default"/>
      </w:rPr>
    </w:lvl>
    <w:lvl w:ilvl="4" w:tplc="04020003">
      <w:start w:val="1"/>
      <w:numFmt w:val="bullet"/>
      <w:lvlText w:val="o"/>
      <w:lvlJc w:val="left"/>
      <w:pPr>
        <w:tabs>
          <w:tab w:val="num" w:pos="3720"/>
        </w:tabs>
        <w:ind w:left="3720" w:hanging="360"/>
      </w:pPr>
      <w:rPr>
        <w:rFonts w:ascii="Courier New" w:hAnsi="Courier New" w:cs="Courier New" w:hint="default"/>
      </w:rPr>
    </w:lvl>
    <w:lvl w:ilvl="5" w:tplc="04020005">
      <w:start w:val="1"/>
      <w:numFmt w:val="bullet"/>
      <w:lvlText w:val=""/>
      <w:lvlJc w:val="left"/>
      <w:pPr>
        <w:tabs>
          <w:tab w:val="num" w:pos="4440"/>
        </w:tabs>
        <w:ind w:left="4440" w:hanging="360"/>
      </w:pPr>
      <w:rPr>
        <w:rFonts w:ascii="Wingdings" w:hAnsi="Wingdings" w:hint="default"/>
      </w:rPr>
    </w:lvl>
    <w:lvl w:ilvl="6" w:tplc="04020001">
      <w:start w:val="1"/>
      <w:numFmt w:val="bullet"/>
      <w:lvlText w:val=""/>
      <w:lvlJc w:val="left"/>
      <w:pPr>
        <w:tabs>
          <w:tab w:val="num" w:pos="5160"/>
        </w:tabs>
        <w:ind w:left="5160" w:hanging="360"/>
      </w:pPr>
      <w:rPr>
        <w:rFonts w:ascii="Symbol" w:hAnsi="Symbol" w:hint="default"/>
      </w:rPr>
    </w:lvl>
    <w:lvl w:ilvl="7" w:tplc="04020003">
      <w:start w:val="1"/>
      <w:numFmt w:val="bullet"/>
      <w:lvlText w:val="o"/>
      <w:lvlJc w:val="left"/>
      <w:pPr>
        <w:tabs>
          <w:tab w:val="num" w:pos="5880"/>
        </w:tabs>
        <w:ind w:left="5880" w:hanging="360"/>
      </w:pPr>
      <w:rPr>
        <w:rFonts w:ascii="Courier New" w:hAnsi="Courier New" w:cs="Courier New" w:hint="default"/>
      </w:rPr>
    </w:lvl>
    <w:lvl w:ilvl="8" w:tplc="04020005">
      <w:start w:val="1"/>
      <w:numFmt w:val="bullet"/>
      <w:lvlText w:val=""/>
      <w:lvlJc w:val="left"/>
      <w:pPr>
        <w:tabs>
          <w:tab w:val="num" w:pos="6600"/>
        </w:tabs>
        <w:ind w:left="6600" w:hanging="360"/>
      </w:pPr>
      <w:rPr>
        <w:rFonts w:ascii="Wingdings" w:hAnsi="Wingdings" w:hint="default"/>
      </w:rPr>
    </w:lvl>
  </w:abstractNum>
  <w:abstractNum w:abstractNumId="9" w15:restartNumberingAfterBreak="0">
    <w:nsid w:val="7E525F08"/>
    <w:multiLevelType w:val="hybridMultilevel"/>
    <w:tmpl w:val="E0FEF8F8"/>
    <w:lvl w:ilvl="0" w:tplc="312E01E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6"/>
  </w:num>
  <w:num w:numId="2">
    <w:abstractNumId w:val="2"/>
  </w:num>
  <w:num w:numId="3">
    <w:abstractNumId w:val="5"/>
  </w:num>
  <w:num w:numId="4">
    <w:abstractNumId w:val="7"/>
  </w:num>
  <w:num w:numId="5">
    <w:abstractNumId w:val="10"/>
  </w:num>
  <w:num w:numId="6">
    <w:abstractNumId w:val="8"/>
  </w:num>
  <w:num w:numId="7">
    <w:abstractNumId w:val="9"/>
  </w:num>
  <w:num w:numId="8">
    <w:abstractNumId w:val="4"/>
  </w:num>
  <w:num w:numId="9">
    <w:abstractNumId w:val="0"/>
  </w:num>
  <w:num w:numId="10">
    <w:abstractNumId w:val="3"/>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26E"/>
    <w:rsid w:val="00001972"/>
    <w:rsid w:val="00002CAA"/>
    <w:rsid w:val="00004209"/>
    <w:rsid w:val="00005A0E"/>
    <w:rsid w:val="00006FCB"/>
    <w:rsid w:val="000120ED"/>
    <w:rsid w:val="0001232E"/>
    <w:rsid w:val="00014A77"/>
    <w:rsid w:val="00014D04"/>
    <w:rsid w:val="00015A0F"/>
    <w:rsid w:val="000207C0"/>
    <w:rsid w:val="00030647"/>
    <w:rsid w:val="00031028"/>
    <w:rsid w:val="0003345A"/>
    <w:rsid w:val="0003415E"/>
    <w:rsid w:val="00035848"/>
    <w:rsid w:val="000365A7"/>
    <w:rsid w:val="000368D5"/>
    <w:rsid w:val="000379AA"/>
    <w:rsid w:val="00042A77"/>
    <w:rsid w:val="00042C99"/>
    <w:rsid w:val="00045048"/>
    <w:rsid w:val="00045585"/>
    <w:rsid w:val="000461F5"/>
    <w:rsid w:val="00046D7F"/>
    <w:rsid w:val="00047FE2"/>
    <w:rsid w:val="000521E5"/>
    <w:rsid w:val="00060AD5"/>
    <w:rsid w:val="00060F8A"/>
    <w:rsid w:val="0006140A"/>
    <w:rsid w:val="00063E07"/>
    <w:rsid w:val="00063ED7"/>
    <w:rsid w:val="0006505F"/>
    <w:rsid w:val="00066CAE"/>
    <w:rsid w:val="00067882"/>
    <w:rsid w:val="00071828"/>
    <w:rsid w:val="0007365B"/>
    <w:rsid w:val="00073D2A"/>
    <w:rsid w:val="00074249"/>
    <w:rsid w:val="00076689"/>
    <w:rsid w:val="00076F8C"/>
    <w:rsid w:val="00077E26"/>
    <w:rsid w:val="000818F1"/>
    <w:rsid w:val="00082379"/>
    <w:rsid w:val="000922E7"/>
    <w:rsid w:val="00092996"/>
    <w:rsid w:val="000929C7"/>
    <w:rsid w:val="000A01C5"/>
    <w:rsid w:val="000A6F1B"/>
    <w:rsid w:val="000B0B7C"/>
    <w:rsid w:val="000B309F"/>
    <w:rsid w:val="000C0F5B"/>
    <w:rsid w:val="000C1F9F"/>
    <w:rsid w:val="000C4E97"/>
    <w:rsid w:val="000C608A"/>
    <w:rsid w:val="000C77A3"/>
    <w:rsid w:val="000C78EA"/>
    <w:rsid w:val="000D2E95"/>
    <w:rsid w:val="000D338A"/>
    <w:rsid w:val="000D4A95"/>
    <w:rsid w:val="000D57C1"/>
    <w:rsid w:val="000E1842"/>
    <w:rsid w:val="000E366B"/>
    <w:rsid w:val="000E3844"/>
    <w:rsid w:val="000E638A"/>
    <w:rsid w:val="000E7473"/>
    <w:rsid w:val="000E7CB5"/>
    <w:rsid w:val="00102538"/>
    <w:rsid w:val="00104BA1"/>
    <w:rsid w:val="00112C58"/>
    <w:rsid w:val="00113CD2"/>
    <w:rsid w:val="001150A9"/>
    <w:rsid w:val="001158AE"/>
    <w:rsid w:val="0012034B"/>
    <w:rsid w:val="00123C46"/>
    <w:rsid w:val="00123E22"/>
    <w:rsid w:val="0012482A"/>
    <w:rsid w:val="001255E0"/>
    <w:rsid w:val="00127078"/>
    <w:rsid w:val="0012780A"/>
    <w:rsid w:val="00130C87"/>
    <w:rsid w:val="0013300C"/>
    <w:rsid w:val="0013599A"/>
    <w:rsid w:val="00135A55"/>
    <w:rsid w:val="00135DAA"/>
    <w:rsid w:val="00136E8A"/>
    <w:rsid w:val="00144493"/>
    <w:rsid w:val="00144C70"/>
    <w:rsid w:val="00146230"/>
    <w:rsid w:val="001479F9"/>
    <w:rsid w:val="00154285"/>
    <w:rsid w:val="00160A9E"/>
    <w:rsid w:val="0016173D"/>
    <w:rsid w:val="00161A6E"/>
    <w:rsid w:val="001676E7"/>
    <w:rsid w:val="00170F5F"/>
    <w:rsid w:val="00171098"/>
    <w:rsid w:val="0017230B"/>
    <w:rsid w:val="001729D0"/>
    <w:rsid w:val="00172D04"/>
    <w:rsid w:val="00173BEC"/>
    <w:rsid w:val="00180986"/>
    <w:rsid w:val="001820BD"/>
    <w:rsid w:val="0018291D"/>
    <w:rsid w:val="001842CC"/>
    <w:rsid w:val="00184C39"/>
    <w:rsid w:val="001911CA"/>
    <w:rsid w:val="001948E0"/>
    <w:rsid w:val="00195B7D"/>
    <w:rsid w:val="00195E5C"/>
    <w:rsid w:val="001A32A0"/>
    <w:rsid w:val="001A4989"/>
    <w:rsid w:val="001A5AAC"/>
    <w:rsid w:val="001A7B62"/>
    <w:rsid w:val="001B4571"/>
    <w:rsid w:val="001B53FB"/>
    <w:rsid w:val="001B761A"/>
    <w:rsid w:val="001C293A"/>
    <w:rsid w:val="001D0660"/>
    <w:rsid w:val="001D08EC"/>
    <w:rsid w:val="001D091A"/>
    <w:rsid w:val="001D0FA3"/>
    <w:rsid w:val="001D268C"/>
    <w:rsid w:val="001D3FDE"/>
    <w:rsid w:val="001D6BBA"/>
    <w:rsid w:val="001D74F3"/>
    <w:rsid w:val="001D7D8A"/>
    <w:rsid w:val="001E0E9C"/>
    <w:rsid w:val="001E167E"/>
    <w:rsid w:val="001E2768"/>
    <w:rsid w:val="001E4B42"/>
    <w:rsid w:val="001E74BC"/>
    <w:rsid w:val="001E7CF5"/>
    <w:rsid w:val="001F0A7D"/>
    <w:rsid w:val="001F4F09"/>
    <w:rsid w:val="001F557F"/>
    <w:rsid w:val="001F7778"/>
    <w:rsid w:val="001F779E"/>
    <w:rsid w:val="00203D6C"/>
    <w:rsid w:val="00204EC5"/>
    <w:rsid w:val="002055A0"/>
    <w:rsid w:val="00207DDD"/>
    <w:rsid w:val="002103E7"/>
    <w:rsid w:val="00210BA2"/>
    <w:rsid w:val="0021317F"/>
    <w:rsid w:val="00214D8C"/>
    <w:rsid w:val="00215E4F"/>
    <w:rsid w:val="00216F08"/>
    <w:rsid w:val="00220F9D"/>
    <w:rsid w:val="002218CE"/>
    <w:rsid w:val="00223132"/>
    <w:rsid w:val="0022579D"/>
    <w:rsid w:val="002269CB"/>
    <w:rsid w:val="00227965"/>
    <w:rsid w:val="002324DC"/>
    <w:rsid w:val="00234908"/>
    <w:rsid w:val="00234B3D"/>
    <w:rsid w:val="00235E15"/>
    <w:rsid w:val="002418A6"/>
    <w:rsid w:val="00243446"/>
    <w:rsid w:val="00244182"/>
    <w:rsid w:val="002471A0"/>
    <w:rsid w:val="00251353"/>
    <w:rsid w:val="00252974"/>
    <w:rsid w:val="00252DBA"/>
    <w:rsid w:val="00254F5E"/>
    <w:rsid w:val="002553B9"/>
    <w:rsid w:val="002555B4"/>
    <w:rsid w:val="00257835"/>
    <w:rsid w:val="002610BF"/>
    <w:rsid w:val="002718A4"/>
    <w:rsid w:val="00272925"/>
    <w:rsid w:val="00273742"/>
    <w:rsid w:val="002822F6"/>
    <w:rsid w:val="002834DE"/>
    <w:rsid w:val="0028551E"/>
    <w:rsid w:val="002855F9"/>
    <w:rsid w:val="00287439"/>
    <w:rsid w:val="002902E7"/>
    <w:rsid w:val="002915AE"/>
    <w:rsid w:val="0029245A"/>
    <w:rsid w:val="0029340D"/>
    <w:rsid w:val="00293823"/>
    <w:rsid w:val="0029421E"/>
    <w:rsid w:val="00295D3E"/>
    <w:rsid w:val="002972D7"/>
    <w:rsid w:val="0029761D"/>
    <w:rsid w:val="00297D46"/>
    <w:rsid w:val="002A1D59"/>
    <w:rsid w:val="002A3471"/>
    <w:rsid w:val="002A3E0C"/>
    <w:rsid w:val="002A5EA7"/>
    <w:rsid w:val="002A6729"/>
    <w:rsid w:val="002A74CF"/>
    <w:rsid w:val="002B15E1"/>
    <w:rsid w:val="002B1ECA"/>
    <w:rsid w:val="002B59C4"/>
    <w:rsid w:val="002B6FB4"/>
    <w:rsid w:val="002B73A9"/>
    <w:rsid w:val="002B7D66"/>
    <w:rsid w:val="002C2491"/>
    <w:rsid w:val="002C2986"/>
    <w:rsid w:val="002C2DE5"/>
    <w:rsid w:val="002C5E60"/>
    <w:rsid w:val="002C7045"/>
    <w:rsid w:val="002C710C"/>
    <w:rsid w:val="002D4C59"/>
    <w:rsid w:val="002D547F"/>
    <w:rsid w:val="002D6A27"/>
    <w:rsid w:val="002E1BDE"/>
    <w:rsid w:val="002E7CFF"/>
    <w:rsid w:val="002F2148"/>
    <w:rsid w:val="002F2F1E"/>
    <w:rsid w:val="002F3C8B"/>
    <w:rsid w:val="002F5687"/>
    <w:rsid w:val="002F6216"/>
    <w:rsid w:val="002F7DFA"/>
    <w:rsid w:val="00302A94"/>
    <w:rsid w:val="003034DB"/>
    <w:rsid w:val="00303FBF"/>
    <w:rsid w:val="003046FC"/>
    <w:rsid w:val="00304E4B"/>
    <w:rsid w:val="003102BA"/>
    <w:rsid w:val="00311E50"/>
    <w:rsid w:val="00312B1A"/>
    <w:rsid w:val="00317A23"/>
    <w:rsid w:val="00320311"/>
    <w:rsid w:val="0032598E"/>
    <w:rsid w:val="0033004A"/>
    <w:rsid w:val="00332AC6"/>
    <w:rsid w:val="00333F5C"/>
    <w:rsid w:val="00335AF7"/>
    <w:rsid w:val="0033636D"/>
    <w:rsid w:val="00336DC7"/>
    <w:rsid w:val="0034701F"/>
    <w:rsid w:val="00352C91"/>
    <w:rsid w:val="00353092"/>
    <w:rsid w:val="00364066"/>
    <w:rsid w:val="003640BE"/>
    <w:rsid w:val="00367A0F"/>
    <w:rsid w:val="00370A27"/>
    <w:rsid w:val="00370ABA"/>
    <w:rsid w:val="00372DAD"/>
    <w:rsid w:val="00373A95"/>
    <w:rsid w:val="00373E68"/>
    <w:rsid w:val="0037445D"/>
    <w:rsid w:val="00374FCA"/>
    <w:rsid w:val="003753E8"/>
    <w:rsid w:val="00377877"/>
    <w:rsid w:val="0038099A"/>
    <w:rsid w:val="00380CD5"/>
    <w:rsid w:val="00381AE1"/>
    <w:rsid w:val="003823B7"/>
    <w:rsid w:val="0038421C"/>
    <w:rsid w:val="00387CB2"/>
    <w:rsid w:val="00390DCD"/>
    <w:rsid w:val="00395B03"/>
    <w:rsid w:val="003964F4"/>
    <w:rsid w:val="00396ED9"/>
    <w:rsid w:val="003A114F"/>
    <w:rsid w:val="003A2E9E"/>
    <w:rsid w:val="003A64E4"/>
    <w:rsid w:val="003A65C9"/>
    <w:rsid w:val="003A782B"/>
    <w:rsid w:val="003B0B4D"/>
    <w:rsid w:val="003B7462"/>
    <w:rsid w:val="003B7ECE"/>
    <w:rsid w:val="003C11AF"/>
    <w:rsid w:val="003C39F9"/>
    <w:rsid w:val="003C427E"/>
    <w:rsid w:val="003C6A41"/>
    <w:rsid w:val="003D0B46"/>
    <w:rsid w:val="003D186B"/>
    <w:rsid w:val="003D22A7"/>
    <w:rsid w:val="003D4BB1"/>
    <w:rsid w:val="003D69C0"/>
    <w:rsid w:val="003D706E"/>
    <w:rsid w:val="003E2ADA"/>
    <w:rsid w:val="003E3935"/>
    <w:rsid w:val="003E450B"/>
    <w:rsid w:val="003E6D69"/>
    <w:rsid w:val="003F3625"/>
    <w:rsid w:val="003F3EEF"/>
    <w:rsid w:val="003F523A"/>
    <w:rsid w:val="004023B1"/>
    <w:rsid w:val="004038BB"/>
    <w:rsid w:val="00405D55"/>
    <w:rsid w:val="00415973"/>
    <w:rsid w:val="00424D5B"/>
    <w:rsid w:val="00426CB1"/>
    <w:rsid w:val="0042758C"/>
    <w:rsid w:val="00427C75"/>
    <w:rsid w:val="004304A7"/>
    <w:rsid w:val="00435645"/>
    <w:rsid w:val="0043628A"/>
    <w:rsid w:val="004409E3"/>
    <w:rsid w:val="00443F13"/>
    <w:rsid w:val="004446B6"/>
    <w:rsid w:val="004519D0"/>
    <w:rsid w:val="00452A0E"/>
    <w:rsid w:val="00454844"/>
    <w:rsid w:val="004557F4"/>
    <w:rsid w:val="00463028"/>
    <w:rsid w:val="00463785"/>
    <w:rsid w:val="00464DD0"/>
    <w:rsid w:val="00470C51"/>
    <w:rsid w:val="00472044"/>
    <w:rsid w:val="00472B8F"/>
    <w:rsid w:val="0048045B"/>
    <w:rsid w:val="00481141"/>
    <w:rsid w:val="0048133C"/>
    <w:rsid w:val="0048415A"/>
    <w:rsid w:val="00485F3A"/>
    <w:rsid w:val="004879A4"/>
    <w:rsid w:val="00493777"/>
    <w:rsid w:val="00494268"/>
    <w:rsid w:val="004945D0"/>
    <w:rsid w:val="004967EE"/>
    <w:rsid w:val="00496901"/>
    <w:rsid w:val="004A1A64"/>
    <w:rsid w:val="004A1F3D"/>
    <w:rsid w:val="004A36D4"/>
    <w:rsid w:val="004A3E51"/>
    <w:rsid w:val="004A451D"/>
    <w:rsid w:val="004B0C55"/>
    <w:rsid w:val="004B244F"/>
    <w:rsid w:val="004B2B76"/>
    <w:rsid w:val="004B2B8E"/>
    <w:rsid w:val="004B3CF6"/>
    <w:rsid w:val="004B4B0E"/>
    <w:rsid w:val="004B4D03"/>
    <w:rsid w:val="004B4EF3"/>
    <w:rsid w:val="004B5BFE"/>
    <w:rsid w:val="004C0066"/>
    <w:rsid w:val="004C1923"/>
    <w:rsid w:val="004C1F28"/>
    <w:rsid w:val="004C73E0"/>
    <w:rsid w:val="004C7C0E"/>
    <w:rsid w:val="004D22D8"/>
    <w:rsid w:val="004D269C"/>
    <w:rsid w:val="004D5A71"/>
    <w:rsid w:val="004D7703"/>
    <w:rsid w:val="004D7879"/>
    <w:rsid w:val="004D7EEC"/>
    <w:rsid w:val="004E0916"/>
    <w:rsid w:val="004E23AE"/>
    <w:rsid w:val="004E2ACA"/>
    <w:rsid w:val="004E57DD"/>
    <w:rsid w:val="004E630E"/>
    <w:rsid w:val="004F20A0"/>
    <w:rsid w:val="004F2F98"/>
    <w:rsid w:val="004F3529"/>
    <w:rsid w:val="004F35A4"/>
    <w:rsid w:val="00500E96"/>
    <w:rsid w:val="00505DFF"/>
    <w:rsid w:val="00507EA0"/>
    <w:rsid w:val="005102E9"/>
    <w:rsid w:val="005109D7"/>
    <w:rsid w:val="00512B80"/>
    <w:rsid w:val="00512E23"/>
    <w:rsid w:val="00514C50"/>
    <w:rsid w:val="005154E0"/>
    <w:rsid w:val="005154ED"/>
    <w:rsid w:val="00523B44"/>
    <w:rsid w:val="00525F56"/>
    <w:rsid w:val="00530866"/>
    <w:rsid w:val="0053595A"/>
    <w:rsid w:val="00537900"/>
    <w:rsid w:val="00537E19"/>
    <w:rsid w:val="005404C7"/>
    <w:rsid w:val="00540743"/>
    <w:rsid w:val="00540DD3"/>
    <w:rsid w:val="00542660"/>
    <w:rsid w:val="00542753"/>
    <w:rsid w:val="0055099D"/>
    <w:rsid w:val="0055196B"/>
    <w:rsid w:val="005532C0"/>
    <w:rsid w:val="0055392D"/>
    <w:rsid w:val="00553E59"/>
    <w:rsid w:val="00554639"/>
    <w:rsid w:val="00556403"/>
    <w:rsid w:val="005605A3"/>
    <w:rsid w:val="005613BA"/>
    <w:rsid w:val="00562437"/>
    <w:rsid w:val="005625F3"/>
    <w:rsid w:val="00563CE4"/>
    <w:rsid w:val="00565AE3"/>
    <w:rsid w:val="00566471"/>
    <w:rsid w:val="005735E8"/>
    <w:rsid w:val="005823EC"/>
    <w:rsid w:val="00582C63"/>
    <w:rsid w:val="00584EF7"/>
    <w:rsid w:val="00584F8F"/>
    <w:rsid w:val="00585A1B"/>
    <w:rsid w:val="005869E7"/>
    <w:rsid w:val="00587B12"/>
    <w:rsid w:val="00591B06"/>
    <w:rsid w:val="0059716F"/>
    <w:rsid w:val="00597685"/>
    <w:rsid w:val="005A0064"/>
    <w:rsid w:val="005A1361"/>
    <w:rsid w:val="005A3A4B"/>
    <w:rsid w:val="005A7BA9"/>
    <w:rsid w:val="005B0076"/>
    <w:rsid w:val="005B0430"/>
    <w:rsid w:val="005B231A"/>
    <w:rsid w:val="005B322C"/>
    <w:rsid w:val="005B562B"/>
    <w:rsid w:val="005B7946"/>
    <w:rsid w:val="005C0D76"/>
    <w:rsid w:val="005C0FBE"/>
    <w:rsid w:val="005C3D62"/>
    <w:rsid w:val="005C4292"/>
    <w:rsid w:val="005D1C59"/>
    <w:rsid w:val="005D25DA"/>
    <w:rsid w:val="005D4082"/>
    <w:rsid w:val="005D41FD"/>
    <w:rsid w:val="005D4EC4"/>
    <w:rsid w:val="005E24EF"/>
    <w:rsid w:val="005E27AA"/>
    <w:rsid w:val="005E3E61"/>
    <w:rsid w:val="005E539D"/>
    <w:rsid w:val="005E5840"/>
    <w:rsid w:val="005F5334"/>
    <w:rsid w:val="005F5650"/>
    <w:rsid w:val="005F5987"/>
    <w:rsid w:val="005F74CD"/>
    <w:rsid w:val="00601AE3"/>
    <w:rsid w:val="00604A93"/>
    <w:rsid w:val="00605054"/>
    <w:rsid w:val="006121B7"/>
    <w:rsid w:val="00613C58"/>
    <w:rsid w:val="006149E2"/>
    <w:rsid w:val="00616041"/>
    <w:rsid w:val="00622BF7"/>
    <w:rsid w:val="00623760"/>
    <w:rsid w:val="00624BA9"/>
    <w:rsid w:val="00627687"/>
    <w:rsid w:val="00630185"/>
    <w:rsid w:val="0063026E"/>
    <w:rsid w:val="00630FDC"/>
    <w:rsid w:val="006310E8"/>
    <w:rsid w:val="00631459"/>
    <w:rsid w:val="006400A6"/>
    <w:rsid w:val="006414FB"/>
    <w:rsid w:val="00645101"/>
    <w:rsid w:val="0064739E"/>
    <w:rsid w:val="006544C4"/>
    <w:rsid w:val="0065606D"/>
    <w:rsid w:val="00660875"/>
    <w:rsid w:val="00664D8E"/>
    <w:rsid w:val="00667899"/>
    <w:rsid w:val="006703AE"/>
    <w:rsid w:val="00670595"/>
    <w:rsid w:val="006719D8"/>
    <w:rsid w:val="00673388"/>
    <w:rsid w:val="00673602"/>
    <w:rsid w:val="00673930"/>
    <w:rsid w:val="00673EAA"/>
    <w:rsid w:val="00675C89"/>
    <w:rsid w:val="006801F3"/>
    <w:rsid w:val="006811F1"/>
    <w:rsid w:val="006828B5"/>
    <w:rsid w:val="0068294A"/>
    <w:rsid w:val="00683EDF"/>
    <w:rsid w:val="0068434D"/>
    <w:rsid w:val="006860C4"/>
    <w:rsid w:val="0068782D"/>
    <w:rsid w:val="00691F90"/>
    <w:rsid w:val="006929EB"/>
    <w:rsid w:val="00693445"/>
    <w:rsid w:val="006A1B41"/>
    <w:rsid w:val="006A50B0"/>
    <w:rsid w:val="006A654A"/>
    <w:rsid w:val="006B1E6A"/>
    <w:rsid w:val="006B5439"/>
    <w:rsid w:val="006C01A7"/>
    <w:rsid w:val="006C3F1E"/>
    <w:rsid w:val="006C7A22"/>
    <w:rsid w:val="006D1DA5"/>
    <w:rsid w:val="006D5044"/>
    <w:rsid w:val="006D7177"/>
    <w:rsid w:val="006E15E5"/>
    <w:rsid w:val="006E2C9F"/>
    <w:rsid w:val="006E31F8"/>
    <w:rsid w:val="006E4592"/>
    <w:rsid w:val="006F024A"/>
    <w:rsid w:val="006F03C7"/>
    <w:rsid w:val="006F2258"/>
    <w:rsid w:val="006F44F3"/>
    <w:rsid w:val="006F6AE0"/>
    <w:rsid w:val="00701267"/>
    <w:rsid w:val="007015E3"/>
    <w:rsid w:val="007053F8"/>
    <w:rsid w:val="00710C7E"/>
    <w:rsid w:val="007110B5"/>
    <w:rsid w:val="00712657"/>
    <w:rsid w:val="0071271A"/>
    <w:rsid w:val="00712803"/>
    <w:rsid w:val="00712B4A"/>
    <w:rsid w:val="00717B53"/>
    <w:rsid w:val="007241A2"/>
    <w:rsid w:val="0072515B"/>
    <w:rsid w:val="00730359"/>
    <w:rsid w:val="0073039F"/>
    <w:rsid w:val="00730BFB"/>
    <w:rsid w:val="00730F4B"/>
    <w:rsid w:val="00731543"/>
    <w:rsid w:val="007319FB"/>
    <w:rsid w:val="00731E19"/>
    <w:rsid w:val="00731F28"/>
    <w:rsid w:val="00733115"/>
    <w:rsid w:val="00734B7F"/>
    <w:rsid w:val="00736613"/>
    <w:rsid w:val="00737E9B"/>
    <w:rsid w:val="00741749"/>
    <w:rsid w:val="00746C23"/>
    <w:rsid w:val="00750482"/>
    <w:rsid w:val="007512FD"/>
    <w:rsid w:val="00753DC8"/>
    <w:rsid w:val="00755037"/>
    <w:rsid w:val="00755D1A"/>
    <w:rsid w:val="00761840"/>
    <w:rsid w:val="00763479"/>
    <w:rsid w:val="007654F4"/>
    <w:rsid w:val="00765BCB"/>
    <w:rsid w:val="00765F63"/>
    <w:rsid w:val="00766D2B"/>
    <w:rsid w:val="007700EB"/>
    <w:rsid w:val="00770597"/>
    <w:rsid w:val="00772AEB"/>
    <w:rsid w:val="00773823"/>
    <w:rsid w:val="00773DAC"/>
    <w:rsid w:val="0077439B"/>
    <w:rsid w:val="00775EBC"/>
    <w:rsid w:val="00776900"/>
    <w:rsid w:val="00777328"/>
    <w:rsid w:val="0078105E"/>
    <w:rsid w:val="00781D51"/>
    <w:rsid w:val="0078272E"/>
    <w:rsid w:val="0078430D"/>
    <w:rsid w:val="007851D1"/>
    <w:rsid w:val="007861DE"/>
    <w:rsid w:val="00787393"/>
    <w:rsid w:val="00787E03"/>
    <w:rsid w:val="00790BAD"/>
    <w:rsid w:val="00792D65"/>
    <w:rsid w:val="007A0635"/>
    <w:rsid w:val="007A2685"/>
    <w:rsid w:val="007A26B4"/>
    <w:rsid w:val="007A3643"/>
    <w:rsid w:val="007A4E55"/>
    <w:rsid w:val="007B28F3"/>
    <w:rsid w:val="007B2F77"/>
    <w:rsid w:val="007B34D7"/>
    <w:rsid w:val="007B5BCB"/>
    <w:rsid w:val="007B641A"/>
    <w:rsid w:val="007C14CA"/>
    <w:rsid w:val="007C1B8A"/>
    <w:rsid w:val="007C227E"/>
    <w:rsid w:val="007C2405"/>
    <w:rsid w:val="007C269D"/>
    <w:rsid w:val="007C4312"/>
    <w:rsid w:val="007C7E3C"/>
    <w:rsid w:val="007E1225"/>
    <w:rsid w:val="007E472C"/>
    <w:rsid w:val="007E7712"/>
    <w:rsid w:val="007E78C0"/>
    <w:rsid w:val="007F1B43"/>
    <w:rsid w:val="007F4A59"/>
    <w:rsid w:val="008009E5"/>
    <w:rsid w:val="00801A84"/>
    <w:rsid w:val="0080266E"/>
    <w:rsid w:val="00804CCB"/>
    <w:rsid w:val="00807B15"/>
    <w:rsid w:val="00810506"/>
    <w:rsid w:val="00812BA8"/>
    <w:rsid w:val="00821E5D"/>
    <w:rsid w:val="008266C2"/>
    <w:rsid w:val="00832994"/>
    <w:rsid w:val="008334EE"/>
    <w:rsid w:val="00835A48"/>
    <w:rsid w:val="00836375"/>
    <w:rsid w:val="0083710B"/>
    <w:rsid w:val="008470C5"/>
    <w:rsid w:val="008508C3"/>
    <w:rsid w:val="0085495B"/>
    <w:rsid w:val="00854B99"/>
    <w:rsid w:val="00855122"/>
    <w:rsid w:val="0085626C"/>
    <w:rsid w:val="008604B4"/>
    <w:rsid w:val="008674EC"/>
    <w:rsid w:val="008675A8"/>
    <w:rsid w:val="00867953"/>
    <w:rsid w:val="008713DA"/>
    <w:rsid w:val="00873797"/>
    <w:rsid w:val="0087644C"/>
    <w:rsid w:val="00877665"/>
    <w:rsid w:val="008803ED"/>
    <w:rsid w:val="008840D4"/>
    <w:rsid w:val="0088474E"/>
    <w:rsid w:val="008877FB"/>
    <w:rsid w:val="0089207C"/>
    <w:rsid w:val="008977B8"/>
    <w:rsid w:val="008A1F8C"/>
    <w:rsid w:val="008A244E"/>
    <w:rsid w:val="008A4D05"/>
    <w:rsid w:val="008B225E"/>
    <w:rsid w:val="008B348D"/>
    <w:rsid w:val="008B3E20"/>
    <w:rsid w:val="008B540F"/>
    <w:rsid w:val="008C105D"/>
    <w:rsid w:val="008C28BF"/>
    <w:rsid w:val="008C2BD0"/>
    <w:rsid w:val="008C506C"/>
    <w:rsid w:val="008C6821"/>
    <w:rsid w:val="008D1326"/>
    <w:rsid w:val="008D3E08"/>
    <w:rsid w:val="008D4F1E"/>
    <w:rsid w:val="008D5570"/>
    <w:rsid w:val="008D7CF3"/>
    <w:rsid w:val="008D7FC3"/>
    <w:rsid w:val="008E0CAA"/>
    <w:rsid w:val="008E4B0B"/>
    <w:rsid w:val="008F0E3D"/>
    <w:rsid w:val="008F2273"/>
    <w:rsid w:val="008F6E1B"/>
    <w:rsid w:val="00901045"/>
    <w:rsid w:val="009026AE"/>
    <w:rsid w:val="00903849"/>
    <w:rsid w:val="009100E3"/>
    <w:rsid w:val="009111F2"/>
    <w:rsid w:val="0091540C"/>
    <w:rsid w:val="009215F0"/>
    <w:rsid w:val="009270C7"/>
    <w:rsid w:val="00930888"/>
    <w:rsid w:val="0093288A"/>
    <w:rsid w:val="009370F3"/>
    <w:rsid w:val="009373A7"/>
    <w:rsid w:val="009377C0"/>
    <w:rsid w:val="0094377F"/>
    <w:rsid w:val="00944B41"/>
    <w:rsid w:val="00951917"/>
    <w:rsid w:val="00952DE3"/>
    <w:rsid w:val="009539F4"/>
    <w:rsid w:val="00954B50"/>
    <w:rsid w:val="00954FB8"/>
    <w:rsid w:val="00955067"/>
    <w:rsid w:val="009609CB"/>
    <w:rsid w:val="00960BD9"/>
    <w:rsid w:val="00961CAE"/>
    <w:rsid w:val="009625F8"/>
    <w:rsid w:val="00962672"/>
    <w:rsid w:val="0096296D"/>
    <w:rsid w:val="009652C4"/>
    <w:rsid w:val="0096533C"/>
    <w:rsid w:val="00965F1C"/>
    <w:rsid w:val="00966E3E"/>
    <w:rsid w:val="00971A9C"/>
    <w:rsid w:val="0097280C"/>
    <w:rsid w:val="00974773"/>
    <w:rsid w:val="0098011E"/>
    <w:rsid w:val="00980642"/>
    <w:rsid w:val="00981319"/>
    <w:rsid w:val="00990446"/>
    <w:rsid w:val="00991ABF"/>
    <w:rsid w:val="009923DC"/>
    <w:rsid w:val="009924CE"/>
    <w:rsid w:val="0099375E"/>
    <w:rsid w:val="00993BAA"/>
    <w:rsid w:val="0099558B"/>
    <w:rsid w:val="00997D79"/>
    <w:rsid w:val="009A065D"/>
    <w:rsid w:val="009A0EC3"/>
    <w:rsid w:val="009A4DA9"/>
    <w:rsid w:val="009A679C"/>
    <w:rsid w:val="009A7C1B"/>
    <w:rsid w:val="009A7EE6"/>
    <w:rsid w:val="009B0C16"/>
    <w:rsid w:val="009B24A1"/>
    <w:rsid w:val="009B417E"/>
    <w:rsid w:val="009B60E0"/>
    <w:rsid w:val="009B6304"/>
    <w:rsid w:val="009B6829"/>
    <w:rsid w:val="009B6E08"/>
    <w:rsid w:val="009B7391"/>
    <w:rsid w:val="009C3A8A"/>
    <w:rsid w:val="009C4CB8"/>
    <w:rsid w:val="009D0BEF"/>
    <w:rsid w:val="009D131F"/>
    <w:rsid w:val="009D15CD"/>
    <w:rsid w:val="009D403F"/>
    <w:rsid w:val="009D5702"/>
    <w:rsid w:val="009D62CD"/>
    <w:rsid w:val="009E0DA7"/>
    <w:rsid w:val="009E1EB0"/>
    <w:rsid w:val="009E5CF9"/>
    <w:rsid w:val="009E763E"/>
    <w:rsid w:val="009F0432"/>
    <w:rsid w:val="009F2191"/>
    <w:rsid w:val="009F2AAB"/>
    <w:rsid w:val="009F33DC"/>
    <w:rsid w:val="009F36AA"/>
    <w:rsid w:val="009F455C"/>
    <w:rsid w:val="009F5D7E"/>
    <w:rsid w:val="009F73F0"/>
    <w:rsid w:val="00A01C8B"/>
    <w:rsid w:val="00A05F35"/>
    <w:rsid w:val="00A06ECC"/>
    <w:rsid w:val="00A07DF2"/>
    <w:rsid w:val="00A101C1"/>
    <w:rsid w:val="00A1150D"/>
    <w:rsid w:val="00A116B3"/>
    <w:rsid w:val="00A11ECB"/>
    <w:rsid w:val="00A14C04"/>
    <w:rsid w:val="00A1693E"/>
    <w:rsid w:val="00A17C2B"/>
    <w:rsid w:val="00A219FB"/>
    <w:rsid w:val="00A25378"/>
    <w:rsid w:val="00A25897"/>
    <w:rsid w:val="00A26CF3"/>
    <w:rsid w:val="00A33620"/>
    <w:rsid w:val="00A33C32"/>
    <w:rsid w:val="00A3403E"/>
    <w:rsid w:val="00A34282"/>
    <w:rsid w:val="00A36C40"/>
    <w:rsid w:val="00A3769A"/>
    <w:rsid w:val="00A46227"/>
    <w:rsid w:val="00A46AD0"/>
    <w:rsid w:val="00A530FC"/>
    <w:rsid w:val="00A53FEC"/>
    <w:rsid w:val="00A549E0"/>
    <w:rsid w:val="00A550D2"/>
    <w:rsid w:val="00A55BC7"/>
    <w:rsid w:val="00A55D5D"/>
    <w:rsid w:val="00A63E17"/>
    <w:rsid w:val="00A65118"/>
    <w:rsid w:val="00A67915"/>
    <w:rsid w:val="00A7024A"/>
    <w:rsid w:val="00A715B5"/>
    <w:rsid w:val="00A72485"/>
    <w:rsid w:val="00A759A6"/>
    <w:rsid w:val="00A80F35"/>
    <w:rsid w:val="00A825E1"/>
    <w:rsid w:val="00A86FDD"/>
    <w:rsid w:val="00A9399D"/>
    <w:rsid w:val="00A93EDC"/>
    <w:rsid w:val="00A93FDA"/>
    <w:rsid w:val="00A94A55"/>
    <w:rsid w:val="00A94E5C"/>
    <w:rsid w:val="00A9632C"/>
    <w:rsid w:val="00AA0255"/>
    <w:rsid w:val="00AA06A9"/>
    <w:rsid w:val="00AA0CFD"/>
    <w:rsid w:val="00AA1070"/>
    <w:rsid w:val="00AA4E65"/>
    <w:rsid w:val="00AB1300"/>
    <w:rsid w:val="00AB143F"/>
    <w:rsid w:val="00AB55EC"/>
    <w:rsid w:val="00AB6B2F"/>
    <w:rsid w:val="00AB7181"/>
    <w:rsid w:val="00AC0ADF"/>
    <w:rsid w:val="00AC1F87"/>
    <w:rsid w:val="00AC29C6"/>
    <w:rsid w:val="00AC39E2"/>
    <w:rsid w:val="00AC4F54"/>
    <w:rsid w:val="00AC730D"/>
    <w:rsid w:val="00AD28F2"/>
    <w:rsid w:val="00AD2B3C"/>
    <w:rsid w:val="00AD41CA"/>
    <w:rsid w:val="00AD558B"/>
    <w:rsid w:val="00AD6729"/>
    <w:rsid w:val="00AE1213"/>
    <w:rsid w:val="00AE285F"/>
    <w:rsid w:val="00AE2E20"/>
    <w:rsid w:val="00AE61FE"/>
    <w:rsid w:val="00AF3C68"/>
    <w:rsid w:val="00AF615E"/>
    <w:rsid w:val="00B01C56"/>
    <w:rsid w:val="00B02122"/>
    <w:rsid w:val="00B03CA3"/>
    <w:rsid w:val="00B0459D"/>
    <w:rsid w:val="00B069A8"/>
    <w:rsid w:val="00B0729F"/>
    <w:rsid w:val="00B12E6E"/>
    <w:rsid w:val="00B1399B"/>
    <w:rsid w:val="00B16237"/>
    <w:rsid w:val="00B172C7"/>
    <w:rsid w:val="00B20291"/>
    <w:rsid w:val="00B208F6"/>
    <w:rsid w:val="00B2265C"/>
    <w:rsid w:val="00B22A7E"/>
    <w:rsid w:val="00B22FA1"/>
    <w:rsid w:val="00B234F8"/>
    <w:rsid w:val="00B24983"/>
    <w:rsid w:val="00B27530"/>
    <w:rsid w:val="00B335D7"/>
    <w:rsid w:val="00B37DB1"/>
    <w:rsid w:val="00B41A7A"/>
    <w:rsid w:val="00B44CCC"/>
    <w:rsid w:val="00B47A6E"/>
    <w:rsid w:val="00B55429"/>
    <w:rsid w:val="00B55F8A"/>
    <w:rsid w:val="00B610F3"/>
    <w:rsid w:val="00B646F7"/>
    <w:rsid w:val="00B65154"/>
    <w:rsid w:val="00B66145"/>
    <w:rsid w:val="00B66365"/>
    <w:rsid w:val="00B73D20"/>
    <w:rsid w:val="00B74FFF"/>
    <w:rsid w:val="00B75EC0"/>
    <w:rsid w:val="00B77E00"/>
    <w:rsid w:val="00B82AF4"/>
    <w:rsid w:val="00B859DB"/>
    <w:rsid w:val="00B918F8"/>
    <w:rsid w:val="00B934AA"/>
    <w:rsid w:val="00B9505C"/>
    <w:rsid w:val="00B9598C"/>
    <w:rsid w:val="00B95BED"/>
    <w:rsid w:val="00BA25F6"/>
    <w:rsid w:val="00BA39EF"/>
    <w:rsid w:val="00BA7C3D"/>
    <w:rsid w:val="00BB0517"/>
    <w:rsid w:val="00BB1245"/>
    <w:rsid w:val="00BB188F"/>
    <w:rsid w:val="00BB199B"/>
    <w:rsid w:val="00BB27DD"/>
    <w:rsid w:val="00BB3437"/>
    <w:rsid w:val="00BB35CA"/>
    <w:rsid w:val="00BC0E77"/>
    <w:rsid w:val="00BC1F16"/>
    <w:rsid w:val="00BC2EF3"/>
    <w:rsid w:val="00BC4048"/>
    <w:rsid w:val="00BC408D"/>
    <w:rsid w:val="00BC7DB8"/>
    <w:rsid w:val="00BD3392"/>
    <w:rsid w:val="00BD36E3"/>
    <w:rsid w:val="00BD5186"/>
    <w:rsid w:val="00BE0D2C"/>
    <w:rsid w:val="00BE18E7"/>
    <w:rsid w:val="00BF0EB9"/>
    <w:rsid w:val="00BF3962"/>
    <w:rsid w:val="00BF396B"/>
    <w:rsid w:val="00BF448E"/>
    <w:rsid w:val="00BF723F"/>
    <w:rsid w:val="00C012C6"/>
    <w:rsid w:val="00C02158"/>
    <w:rsid w:val="00C032EF"/>
    <w:rsid w:val="00C066A5"/>
    <w:rsid w:val="00C06897"/>
    <w:rsid w:val="00C06BC2"/>
    <w:rsid w:val="00C06D2B"/>
    <w:rsid w:val="00C07030"/>
    <w:rsid w:val="00C15287"/>
    <w:rsid w:val="00C1581A"/>
    <w:rsid w:val="00C159D3"/>
    <w:rsid w:val="00C24C6F"/>
    <w:rsid w:val="00C273F3"/>
    <w:rsid w:val="00C27928"/>
    <w:rsid w:val="00C30339"/>
    <w:rsid w:val="00C30B1C"/>
    <w:rsid w:val="00C32718"/>
    <w:rsid w:val="00C330A1"/>
    <w:rsid w:val="00C365F4"/>
    <w:rsid w:val="00C36C74"/>
    <w:rsid w:val="00C410E8"/>
    <w:rsid w:val="00C41C7A"/>
    <w:rsid w:val="00C47A95"/>
    <w:rsid w:val="00C5073E"/>
    <w:rsid w:val="00C513A0"/>
    <w:rsid w:val="00C51696"/>
    <w:rsid w:val="00C5325C"/>
    <w:rsid w:val="00C544C7"/>
    <w:rsid w:val="00C553FA"/>
    <w:rsid w:val="00C55E58"/>
    <w:rsid w:val="00C61651"/>
    <w:rsid w:val="00C61B1E"/>
    <w:rsid w:val="00C62741"/>
    <w:rsid w:val="00C627CB"/>
    <w:rsid w:val="00C62EFE"/>
    <w:rsid w:val="00C66630"/>
    <w:rsid w:val="00C66BAC"/>
    <w:rsid w:val="00C67FB3"/>
    <w:rsid w:val="00C702AE"/>
    <w:rsid w:val="00C706A1"/>
    <w:rsid w:val="00C70799"/>
    <w:rsid w:val="00C8054B"/>
    <w:rsid w:val="00C82EA0"/>
    <w:rsid w:val="00C82F91"/>
    <w:rsid w:val="00C84C75"/>
    <w:rsid w:val="00C902EF"/>
    <w:rsid w:val="00C95CD7"/>
    <w:rsid w:val="00CA0AC7"/>
    <w:rsid w:val="00CA177B"/>
    <w:rsid w:val="00CA2CD4"/>
    <w:rsid w:val="00CA45E6"/>
    <w:rsid w:val="00CA4DAC"/>
    <w:rsid w:val="00CA5965"/>
    <w:rsid w:val="00CB217E"/>
    <w:rsid w:val="00CB3672"/>
    <w:rsid w:val="00CC1ED7"/>
    <w:rsid w:val="00CC4E46"/>
    <w:rsid w:val="00CC654B"/>
    <w:rsid w:val="00CC7AD2"/>
    <w:rsid w:val="00CD28DE"/>
    <w:rsid w:val="00CD576A"/>
    <w:rsid w:val="00CD612A"/>
    <w:rsid w:val="00CE2E9F"/>
    <w:rsid w:val="00CE5D0A"/>
    <w:rsid w:val="00CE64B7"/>
    <w:rsid w:val="00CE721E"/>
    <w:rsid w:val="00CF1F5D"/>
    <w:rsid w:val="00CF2834"/>
    <w:rsid w:val="00CF5AC3"/>
    <w:rsid w:val="00CF6BEB"/>
    <w:rsid w:val="00CF6FF5"/>
    <w:rsid w:val="00CF7001"/>
    <w:rsid w:val="00D02AAA"/>
    <w:rsid w:val="00D02AC6"/>
    <w:rsid w:val="00D02E78"/>
    <w:rsid w:val="00D06C48"/>
    <w:rsid w:val="00D1024A"/>
    <w:rsid w:val="00D15375"/>
    <w:rsid w:val="00D15C25"/>
    <w:rsid w:val="00D15F20"/>
    <w:rsid w:val="00D27F52"/>
    <w:rsid w:val="00D326EF"/>
    <w:rsid w:val="00D33F1F"/>
    <w:rsid w:val="00D36B24"/>
    <w:rsid w:val="00D40035"/>
    <w:rsid w:val="00D43858"/>
    <w:rsid w:val="00D438BD"/>
    <w:rsid w:val="00D478C6"/>
    <w:rsid w:val="00D504E6"/>
    <w:rsid w:val="00D50AFA"/>
    <w:rsid w:val="00D563E7"/>
    <w:rsid w:val="00D57274"/>
    <w:rsid w:val="00D60A4B"/>
    <w:rsid w:val="00D61674"/>
    <w:rsid w:val="00D6361F"/>
    <w:rsid w:val="00D636AD"/>
    <w:rsid w:val="00D64059"/>
    <w:rsid w:val="00D658EF"/>
    <w:rsid w:val="00D707F2"/>
    <w:rsid w:val="00D7083B"/>
    <w:rsid w:val="00D70BAE"/>
    <w:rsid w:val="00D76039"/>
    <w:rsid w:val="00D90E56"/>
    <w:rsid w:val="00D96A74"/>
    <w:rsid w:val="00D96AE3"/>
    <w:rsid w:val="00DA441A"/>
    <w:rsid w:val="00DB09E1"/>
    <w:rsid w:val="00DB6F18"/>
    <w:rsid w:val="00DC1DBA"/>
    <w:rsid w:val="00DC2660"/>
    <w:rsid w:val="00DC33D5"/>
    <w:rsid w:val="00DC372A"/>
    <w:rsid w:val="00DC7EAB"/>
    <w:rsid w:val="00DD0740"/>
    <w:rsid w:val="00DD0EB1"/>
    <w:rsid w:val="00DD6470"/>
    <w:rsid w:val="00DE04EB"/>
    <w:rsid w:val="00DE179D"/>
    <w:rsid w:val="00DE18E3"/>
    <w:rsid w:val="00DE33F3"/>
    <w:rsid w:val="00DE3527"/>
    <w:rsid w:val="00DE35D9"/>
    <w:rsid w:val="00DE3727"/>
    <w:rsid w:val="00DE4705"/>
    <w:rsid w:val="00DE5772"/>
    <w:rsid w:val="00DE5D9C"/>
    <w:rsid w:val="00DE6E51"/>
    <w:rsid w:val="00DE6F6F"/>
    <w:rsid w:val="00DE7375"/>
    <w:rsid w:val="00DF0A21"/>
    <w:rsid w:val="00DF10EA"/>
    <w:rsid w:val="00E022F5"/>
    <w:rsid w:val="00E027D6"/>
    <w:rsid w:val="00E0315D"/>
    <w:rsid w:val="00E03496"/>
    <w:rsid w:val="00E0430B"/>
    <w:rsid w:val="00E10C6A"/>
    <w:rsid w:val="00E120E0"/>
    <w:rsid w:val="00E13831"/>
    <w:rsid w:val="00E15783"/>
    <w:rsid w:val="00E17E65"/>
    <w:rsid w:val="00E23E12"/>
    <w:rsid w:val="00E24B3D"/>
    <w:rsid w:val="00E25426"/>
    <w:rsid w:val="00E279B3"/>
    <w:rsid w:val="00E41EFE"/>
    <w:rsid w:val="00E422A8"/>
    <w:rsid w:val="00E438BA"/>
    <w:rsid w:val="00E44C61"/>
    <w:rsid w:val="00E45970"/>
    <w:rsid w:val="00E46A78"/>
    <w:rsid w:val="00E5070A"/>
    <w:rsid w:val="00E57734"/>
    <w:rsid w:val="00E635D5"/>
    <w:rsid w:val="00E64EC9"/>
    <w:rsid w:val="00E65521"/>
    <w:rsid w:val="00E72195"/>
    <w:rsid w:val="00E73A4C"/>
    <w:rsid w:val="00E77BC8"/>
    <w:rsid w:val="00E809F7"/>
    <w:rsid w:val="00E80F71"/>
    <w:rsid w:val="00E82757"/>
    <w:rsid w:val="00E8402D"/>
    <w:rsid w:val="00E85935"/>
    <w:rsid w:val="00E87426"/>
    <w:rsid w:val="00E87937"/>
    <w:rsid w:val="00E90EB8"/>
    <w:rsid w:val="00E917C0"/>
    <w:rsid w:val="00E939BE"/>
    <w:rsid w:val="00E9481C"/>
    <w:rsid w:val="00E9608F"/>
    <w:rsid w:val="00E962B2"/>
    <w:rsid w:val="00E96FB6"/>
    <w:rsid w:val="00EA0087"/>
    <w:rsid w:val="00EA0E0F"/>
    <w:rsid w:val="00EA1249"/>
    <w:rsid w:val="00EA367E"/>
    <w:rsid w:val="00EA4467"/>
    <w:rsid w:val="00EA5D42"/>
    <w:rsid w:val="00EA5EEA"/>
    <w:rsid w:val="00EB0D37"/>
    <w:rsid w:val="00EB55E2"/>
    <w:rsid w:val="00EB7AD6"/>
    <w:rsid w:val="00EB7FB0"/>
    <w:rsid w:val="00EC0F39"/>
    <w:rsid w:val="00EC11C7"/>
    <w:rsid w:val="00EC3936"/>
    <w:rsid w:val="00EC39F7"/>
    <w:rsid w:val="00EC4FBF"/>
    <w:rsid w:val="00EC556C"/>
    <w:rsid w:val="00EC5F24"/>
    <w:rsid w:val="00ED048A"/>
    <w:rsid w:val="00ED1D2C"/>
    <w:rsid w:val="00ED3F15"/>
    <w:rsid w:val="00ED49C0"/>
    <w:rsid w:val="00ED5050"/>
    <w:rsid w:val="00ED5B53"/>
    <w:rsid w:val="00ED5CAB"/>
    <w:rsid w:val="00ED7779"/>
    <w:rsid w:val="00EE0B51"/>
    <w:rsid w:val="00EE12EC"/>
    <w:rsid w:val="00EE4935"/>
    <w:rsid w:val="00EE52C8"/>
    <w:rsid w:val="00EE6537"/>
    <w:rsid w:val="00EE713D"/>
    <w:rsid w:val="00EF008D"/>
    <w:rsid w:val="00EF0942"/>
    <w:rsid w:val="00EF0A5E"/>
    <w:rsid w:val="00EF2A6D"/>
    <w:rsid w:val="00EF2EC0"/>
    <w:rsid w:val="00EF3778"/>
    <w:rsid w:val="00EF440B"/>
    <w:rsid w:val="00EF7A9A"/>
    <w:rsid w:val="00F050AF"/>
    <w:rsid w:val="00F13424"/>
    <w:rsid w:val="00F13431"/>
    <w:rsid w:val="00F13C6A"/>
    <w:rsid w:val="00F14460"/>
    <w:rsid w:val="00F14842"/>
    <w:rsid w:val="00F15939"/>
    <w:rsid w:val="00F166E4"/>
    <w:rsid w:val="00F17280"/>
    <w:rsid w:val="00F23679"/>
    <w:rsid w:val="00F24171"/>
    <w:rsid w:val="00F31465"/>
    <w:rsid w:val="00F31DCA"/>
    <w:rsid w:val="00F33020"/>
    <w:rsid w:val="00F3372A"/>
    <w:rsid w:val="00F33E40"/>
    <w:rsid w:val="00F3604C"/>
    <w:rsid w:val="00F3636A"/>
    <w:rsid w:val="00F45132"/>
    <w:rsid w:val="00F506C7"/>
    <w:rsid w:val="00F54A40"/>
    <w:rsid w:val="00F55018"/>
    <w:rsid w:val="00F6409B"/>
    <w:rsid w:val="00F6681E"/>
    <w:rsid w:val="00F703B9"/>
    <w:rsid w:val="00F70999"/>
    <w:rsid w:val="00F71121"/>
    <w:rsid w:val="00F72110"/>
    <w:rsid w:val="00F75D6B"/>
    <w:rsid w:val="00F76FB4"/>
    <w:rsid w:val="00F77FC0"/>
    <w:rsid w:val="00F8018A"/>
    <w:rsid w:val="00F83400"/>
    <w:rsid w:val="00F83F4E"/>
    <w:rsid w:val="00F855D4"/>
    <w:rsid w:val="00F859FC"/>
    <w:rsid w:val="00F86A4F"/>
    <w:rsid w:val="00F9368B"/>
    <w:rsid w:val="00FA232B"/>
    <w:rsid w:val="00FA4204"/>
    <w:rsid w:val="00FA4BCF"/>
    <w:rsid w:val="00FA5063"/>
    <w:rsid w:val="00FA79EA"/>
    <w:rsid w:val="00FA7F82"/>
    <w:rsid w:val="00FB0924"/>
    <w:rsid w:val="00FC13EF"/>
    <w:rsid w:val="00FC26FC"/>
    <w:rsid w:val="00FC28E7"/>
    <w:rsid w:val="00FC4101"/>
    <w:rsid w:val="00FC5BD7"/>
    <w:rsid w:val="00FC6F52"/>
    <w:rsid w:val="00FC7C83"/>
    <w:rsid w:val="00FD0108"/>
    <w:rsid w:val="00FD0CB3"/>
    <w:rsid w:val="00FD248C"/>
    <w:rsid w:val="00FD3720"/>
    <w:rsid w:val="00FD74A1"/>
    <w:rsid w:val="00FD75CB"/>
    <w:rsid w:val="00FD7BFB"/>
    <w:rsid w:val="00FE08B7"/>
    <w:rsid w:val="00FE19F0"/>
    <w:rsid w:val="00FE1C43"/>
    <w:rsid w:val="00FE5121"/>
    <w:rsid w:val="00FE5137"/>
    <w:rsid w:val="00FF01DE"/>
    <w:rsid w:val="00FF2012"/>
    <w:rsid w:val="00FF25A6"/>
    <w:rsid w:val="00FF2D7E"/>
    <w:rsid w:val="00FF652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D2A1BA"/>
  <w15:chartTrackingRefBased/>
  <w15:docId w15:val="{C1F3D727-04AC-42F8-BF94-F75FE3A18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5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95BED"/>
    <w:rPr>
      <w:rFonts w:ascii="Tahoma" w:hAnsi="Tahoma" w:cs="Tahoma"/>
      <w:sz w:val="16"/>
      <w:szCs w:val="16"/>
    </w:rPr>
  </w:style>
  <w:style w:type="character" w:styleId="CommentReference">
    <w:name w:val="annotation reference"/>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link w:val="CommentSubject"/>
    <w:uiPriority w:val="99"/>
    <w:semiHidden/>
    <w:rsid w:val="00B95BED"/>
    <w:rPr>
      <w:b/>
      <w:bCs/>
      <w:sz w:val="20"/>
      <w:szCs w:val="20"/>
    </w:rPr>
  </w:style>
  <w:style w:type="paragraph" w:styleId="ListParagraph">
    <w:name w:val="List Paragraph"/>
    <w:basedOn w:val="Normal"/>
    <w:uiPriority w:val="99"/>
    <w:qFormat/>
    <w:rsid w:val="00B95BED"/>
    <w:pPr>
      <w:ind w:left="720"/>
      <w:contextualSpacing/>
    </w:pPr>
  </w:style>
  <w:style w:type="paragraph" w:styleId="Header">
    <w:name w:val="header"/>
    <w:basedOn w:val="Normal"/>
    <w:link w:val="HeaderChar"/>
    <w:uiPriority w:val="99"/>
    <w:unhideWhenUsed/>
    <w:rsid w:val="007B28F3"/>
    <w:pPr>
      <w:tabs>
        <w:tab w:val="center" w:pos="4536"/>
        <w:tab w:val="right" w:pos="9072"/>
      </w:tabs>
    </w:pPr>
  </w:style>
  <w:style w:type="character" w:customStyle="1" w:styleId="HeaderChar">
    <w:name w:val="Header Char"/>
    <w:link w:val="Header"/>
    <w:uiPriority w:val="99"/>
    <w:rsid w:val="007B28F3"/>
    <w:rPr>
      <w:sz w:val="22"/>
      <w:szCs w:val="22"/>
      <w:lang w:eastAsia="en-US"/>
    </w:rPr>
  </w:style>
  <w:style w:type="paragraph" w:styleId="Footer">
    <w:name w:val="footer"/>
    <w:basedOn w:val="Normal"/>
    <w:link w:val="FooterChar"/>
    <w:uiPriority w:val="99"/>
    <w:unhideWhenUsed/>
    <w:rsid w:val="007B28F3"/>
    <w:pPr>
      <w:tabs>
        <w:tab w:val="center" w:pos="4536"/>
        <w:tab w:val="right" w:pos="9072"/>
      </w:tabs>
    </w:pPr>
  </w:style>
  <w:style w:type="character" w:customStyle="1" w:styleId="FooterChar">
    <w:name w:val="Footer Char"/>
    <w:link w:val="Footer"/>
    <w:uiPriority w:val="99"/>
    <w:rsid w:val="007B28F3"/>
    <w:rPr>
      <w:sz w:val="22"/>
      <w:szCs w:val="22"/>
      <w:lang w:eastAsia="en-US"/>
    </w:rPr>
  </w:style>
  <w:style w:type="paragraph" w:styleId="FootnoteText">
    <w:name w:val="footnote text"/>
    <w:basedOn w:val="Normal"/>
    <w:link w:val="FootnoteTextChar"/>
    <w:uiPriority w:val="99"/>
    <w:unhideWhenUsed/>
    <w:rsid w:val="00F70999"/>
    <w:rPr>
      <w:sz w:val="20"/>
      <w:szCs w:val="20"/>
    </w:rPr>
  </w:style>
  <w:style w:type="character" w:customStyle="1" w:styleId="FootnoteTextChar">
    <w:name w:val="Footnote Text Char"/>
    <w:link w:val="FootnoteText"/>
    <w:uiPriority w:val="99"/>
    <w:rsid w:val="00F70999"/>
    <w:rPr>
      <w:lang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F70999"/>
    <w:rPr>
      <w:vertAlign w:val="superscript"/>
    </w:rPr>
  </w:style>
  <w:style w:type="paragraph" w:styleId="Revision">
    <w:name w:val="Revision"/>
    <w:hidden/>
    <w:uiPriority w:val="99"/>
    <w:semiHidden/>
    <w:rsid w:val="000A6F1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485658">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A2379-B996-477F-A1C1-C61C86984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11</Pages>
  <Words>4050</Words>
  <Characters>23085</Characters>
  <Application>Microsoft Office Word</Application>
  <DocSecurity>0</DocSecurity>
  <Lines>192</Lines>
  <Paragraphs>54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27081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 Езекиев</dc:creator>
  <cp:keywords/>
  <cp:lastModifiedBy>Administrator</cp:lastModifiedBy>
  <cp:revision>63</cp:revision>
  <cp:lastPrinted>2016-02-03T08:50:00Z</cp:lastPrinted>
  <dcterms:created xsi:type="dcterms:W3CDTF">2025-08-04T15:48:00Z</dcterms:created>
  <dcterms:modified xsi:type="dcterms:W3CDTF">2026-01-09T06:38:00Z</dcterms:modified>
</cp:coreProperties>
</file>